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8DF" w:rsidRDefault="00C928DF" w:rsidP="00C928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2AD14B53" wp14:editId="3A438A6A">
            <wp:extent cx="434340" cy="57150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8DF" w:rsidRDefault="00C928DF" w:rsidP="00C928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8DF" w:rsidRDefault="00C928DF" w:rsidP="00C928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УКРАЇНА</w:t>
      </w:r>
    </w:p>
    <w:p w:rsidR="00C928DF" w:rsidRDefault="00C928DF" w:rsidP="00C928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Більшівцівсь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ка селищна рада</w:t>
      </w:r>
    </w:p>
    <w:p w:rsidR="00C928DF" w:rsidRDefault="00C928DF" w:rsidP="00C928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b/>
          <w:bCs/>
          <w:sz w:val="28"/>
          <w:szCs w:val="28"/>
        </w:rPr>
        <w:t>ХІХ</w:t>
      </w:r>
      <w:r w:rsidR="004F1A29">
        <w:rPr>
          <w:rFonts w:ascii="Times New Roman" w:hAnsi="Times New Roman" w:cs="Times New Roman"/>
          <w:b/>
          <w:bCs/>
          <w:sz w:val="28"/>
          <w:szCs w:val="28"/>
        </w:rPr>
        <w:t xml:space="preserve"> позачергова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сесія 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ІІІ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скликання</w:t>
      </w:r>
    </w:p>
    <w:p w:rsidR="00C928DF" w:rsidRDefault="00C928DF" w:rsidP="00C928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8DF" w:rsidRDefault="00C928DF" w:rsidP="00C928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РІШЕННЯ</w:t>
      </w:r>
    </w:p>
    <w:p w:rsidR="00C928DF" w:rsidRDefault="00C928DF" w:rsidP="00C928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28DF" w:rsidRDefault="00C928DF" w:rsidP="00C928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28DF" w:rsidRDefault="00C928DF" w:rsidP="00C92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30 жовтня  2024 року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Більшівці</w:t>
      </w:r>
      <w:proofErr w:type="spellEnd"/>
    </w:p>
    <w:p w:rsidR="00C928DF" w:rsidRDefault="004F1A29" w:rsidP="00C92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 5297</w:t>
      </w:r>
    </w:p>
    <w:p w:rsidR="00B6725E" w:rsidRDefault="00B6725E"/>
    <w:p w:rsidR="00B6725E" w:rsidRPr="00B6725E" w:rsidRDefault="00B6725E" w:rsidP="00B672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725E">
        <w:rPr>
          <w:rFonts w:ascii="Times New Roman" w:hAnsi="Times New Roman" w:cs="Times New Roman"/>
          <w:b/>
          <w:sz w:val="28"/>
          <w:szCs w:val="28"/>
        </w:rPr>
        <w:t>Про звернення Більшівцівської селищної ради</w:t>
      </w:r>
    </w:p>
    <w:p w:rsidR="00B6725E" w:rsidRDefault="004F1A29" w:rsidP="00B672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bookmarkStart w:id="0" w:name="_GoBack"/>
      <w:bookmarkEnd w:id="0"/>
      <w:r w:rsidR="00B6725E" w:rsidRPr="00B6725E">
        <w:rPr>
          <w:rFonts w:ascii="Times New Roman" w:hAnsi="Times New Roman" w:cs="Times New Roman"/>
          <w:b/>
          <w:sz w:val="28"/>
          <w:szCs w:val="28"/>
        </w:rPr>
        <w:t>о Президента України та Верховної Ради України</w:t>
      </w:r>
    </w:p>
    <w:p w:rsidR="00B6725E" w:rsidRDefault="00B6725E" w:rsidP="00B672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725E" w:rsidRDefault="00B6725E" w:rsidP="00B672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25E">
        <w:rPr>
          <w:rFonts w:ascii="Times New Roman" w:hAnsi="Times New Roman" w:cs="Times New Roman"/>
          <w:sz w:val="28"/>
          <w:szCs w:val="28"/>
        </w:rPr>
        <w:t>Керуючись Конституцією України, статтями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6725E">
        <w:rPr>
          <w:rFonts w:ascii="Times New Roman" w:hAnsi="Times New Roman" w:cs="Times New Roman"/>
          <w:sz w:val="28"/>
          <w:szCs w:val="28"/>
        </w:rPr>
        <w:t xml:space="preserve">,26 Закону України «Про </w:t>
      </w:r>
      <w:r>
        <w:rPr>
          <w:rFonts w:ascii="Times New Roman" w:hAnsi="Times New Roman" w:cs="Times New Roman"/>
          <w:sz w:val="28"/>
          <w:szCs w:val="28"/>
        </w:rPr>
        <w:t xml:space="preserve">місцеве самоврядування в Україні», селищна рада </w:t>
      </w:r>
      <w:r w:rsidRPr="00B6725E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B6725E" w:rsidRDefault="00B6725E" w:rsidP="00B672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725E" w:rsidRDefault="00B6725E" w:rsidP="00B67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6725E">
        <w:rPr>
          <w:rFonts w:ascii="Times New Roman" w:hAnsi="Times New Roman" w:cs="Times New Roman"/>
          <w:sz w:val="28"/>
          <w:szCs w:val="28"/>
        </w:rPr>
        <w:t xml:space="preserve">Погодити текст звернення Більшівцівської селищної ради восьмого скликання щодо підтримки Плану перемоги, представленого Президентом України Володимиром </w:t>
      </w:r>
      <w:proofErr w:type="spellStart"/>
      <w:r w:rsidRPr="00B6725E">
        <w:rPr>
          <w:rFonts w:ascii="Times New Roman" w:hAnsi="Times New Roman" w:cs="Times New Roman"/>
          <w:sz w:val="28"/>
          <w:szCs w:val="28"/>
        </w:rPr>
        <w:t>Зеленським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6725E" w:rsidRDefault="00B6725E" w:rsidP="00B67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Рішення та текст звернення селищної ради надіслати Президенту України Володимиру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Зеленськ</w:t>
      </w:r>
      <w:r w:rsidR="004F1A29">
        <w:rPr>
          <w:rFonts w:ascii="Times New Roman" w:hAnsi="Times New Roman" w:cs="Times New Roman"/>
          <w:sz w:val="28"/>
          <w:szCs w:val="28"/>
        </w:rPr>
        <w:t>ому</w:t>
      </w:r>
      <w:proofErr w:type="spellEnd"/>
      <w:r w:rsidR="004F1A29">
        <w:rPr>
          <w:rFonts w:ascii="Times New Roman" w:hAnsi="Times New Roman" w:cs="Times New Roman"/>
          <w:sz w:val="28"/>
          <w:szCs w:val="28"/>
        </w:rPr>
        <w:t>, Верховній Раді України та</w:t>
      </w:r>
      <w:r>
        <w:rPr>
          <w:rFonts w:ascii="Times New Roman" w:hAnsi="Times New Roman" w:cs="Times New Roman"/>
          <w:sz w:val="28"/>
          <w:szCs w:val="28"/>
        </w:rPr>
        <w:t xml:space="preserve"> оприлюднити на офіційному сайті селищної ради.</w:t>
      </w:r>
    </w:p>
    <w:p w:rsidR="00B6725E" w:rsidRDefault="00B6725E" w:rsidP="00B67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</w:t>
      </w:r>
      <w:r w:rsidR="00FF562B">
        <w:rPr>
          <w:rFonts w:ascii="Times New Roman" w:hAnsi="Times New Roman" w:cs="Times New Roman"/>
          <w:sz w:val="28"/>
          <w:szCs w:val="28"/>
        </w:rPr>
        <w:t xml:space="preserve">виконанням даного рішення покласти на селищного голову Василя </w:t>
      </w:r>
      <w:proofErr w:type="spellStart"/>
      <w:r w:rsidR="00FF562B">
        <w:rPr>
          <w:rFonts w:ascii="Times New Roman" w:hAnsi="Times New Roman" w:cs="Times New Roman"/>
          <w:sz w:val="28"/>
          <w:szCs w:val="28"/>
        </w:rPr>
        <w:t>Саноцького</w:t>
      </w:r>
      <w:proofErr w:type="spellEnd"/>
      <w:r w:rsidR="00FF562B">
        <w:rPr>
          <w:rFonts w:ascii="Times New Roman" w:hAnsi="Times New Roman" w:cs="Times New Roman"/>
          <w:sz w:val="28"/>
          <w:szCs w:val="28"/>
        </w:rPr>
        <w:t>.</w:t>
      </w:r>
    </w:p>
    <w:p w:rsidR="00FF562B" w:rsidRDefault="00FF562B" w:rsidP="00B67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62B" w:rsidRDefault="00FF562B" w:rsidP="00B67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62B" w:rsidRDefault="00FF562B" w:rsidP="00B67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62B" w:rsidRPr="004F1A29" w:rsidRDefault="00FF562B" w:rsidP="00B672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F1A29">
        <w:rPr>
          <w:rFonts w:ascii="Times New Roman" w:hAnsi="Times New Roman" w:cs="Times New Roman"/>
          <w:b/>
          <w:sz w:val="28"/>
          <w:szCs w:val="28"/>
        </w:rPr>
        <w:t xml:space="preserve">Селищний голова                                  </w:t>
      </w:r>
      <w:r w:rsidR="004F1A29" w:rsidRPr="004F1A29">
        <w:rPr>
          <w:rFonts w:ascii="Times New Roman" w:hAnsi="Times New Roman" w:cs="Times New Roman"/>
          <w:b/>
          <w:sz w:val="28"/>
          <w:szCs w:val="28"/>
        </w:rPr>
        <w:t xml:space="preserve">                Василь САНОЦЬКИЙ</w:t>
      </w:r>
    </w:p>
    <w:p w:rsidR="00B6725E" w:rsidRPr="00B6725E" w:rsidRDefault="00B6725E" w:rsidP="00B67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6725E" w:rsidRPr="00B6725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017A7"/>
    <w:multiLevelType w:val="hybridMultilevel"/>
    <w:tmpl w:val="8D0A1E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DE8"/>
    <w:rsid w:val="004F1A29"/>
    <w:rsid w:val="0070469C"/>
    <w:rsid w:val="00B6725E"/>
    <w:rsid w:val="00C928DF"/>
    <w:rsid w:val="00EF4DE8"/>
    <w:rsid w:val="00FF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2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2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928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2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2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92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F8E98-0003-4FEB-A430-BE39ED445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592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</dc:creator>
  <cp:keywords/>
  <dc:description/>
  <cp:lastModifiedBy>DiL</cp:lastModifiedBy>
  <cp:revision>4</cp:revision>
  <cp:lastPrinted>2024-10-31T07:21:00Z</cp:lastPrinted>
  <dcterms:created xsi:type="dcterms:W3CDTF">2024-10-30T07:30:00Z</dcterms:created>
  <dcterms:modified xsi:type="dcterms:W3CDTF">2024-10-31T07:22:00Z</dcterms:modified>
</cp:coreProperties>
</file>