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01" w:rsidRPr="00571775" w:rsidRDefault="007D7A01" w:rsidP="007164F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bookmarkStart w:id="0" w:name="_GoBack"/>
      <w:r w:rsidRPr="00571775">
        <w:rPr>
          <w:b/>
          <w:sz w:val="28"/>
          <w:szCs w:val="28"/>
        </w:rPr>
        <w:t xml:space="preserve">Мʼясо: </w:t>
      </w:r>
      <w:r w:rsidR="003678F4" w:rsidRPr="00571775">
        <w:rPr>
          <w:b/>
          <w:sz w:val="28"/>
          <w:szCs w:val="28"/>
        </w:rPr>
        <w:t>три</w:t>
      </w:r>
      <w:r w:rsidRPr="00571775">
        <w:rPr>
          <w:b/>
          <w:sz w:val="28"/>
          <w:szCs w:val="28"/>
        </w:rPr>
        <w:t xml:space="preserve"> </w:t>
      </w:r>
      <w:r w:rsidR="004C090C" w:rsidRPr="00571775">
        <w:rPr>
          <w:b/>
          <w:sz w:val="28"/>
          <w:szCs w:val="28"/>
        </w:rPr>
        <w:t>ознаки, які не можна ігнорувати</w:t>
      </w:r>
    </w:p>
    <w:p w:rsidR="007164F1" w:rsidRPr="00571775" w:rsidRDefault="007164F1" w:rsidP="007164F1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7D7A01" w:rsidRPr="00571775" w:rsidRDefault="004C090C" w:rsidP="005717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1775">
        <w:rPr>
          <w:sz w:val="28"/>
          <w:szCs w:val="28"/>
        </w:rPr>
        <w:t>М'ясо – повноцінний продукт, який потрібен нам для формування м</w:t>
      </w:r>
      <w:r w:rsidRPr="00571775">
        <w:rPr>
          <w:sz w:val="28"/>
          <w:szCs w:val="28"/>
          <w:lang w:val="ru-RU"/>
        </w:rPr>
        <w:t>”</w:t>
      </w:r>
      <w:r w:rsidRPr="00571775">
        <w:rPr>
          <w:sz w:val="28"/>
          <w:szCs w:val="28"/>
        </w:rPr>
        <w:t>язевої системи</w:t>
      </w:r>
      <w:r w:rsidRPr="00571775">
        <w:rPr>
          <w:sz w:val="28"/>
          <w:szCs w:val="28"/>
          <w:lang w:val="ru-RU"/>
        </w:rPr>
        <w:t xml:space="preserve"> </w:t>
      </w:r>
      <w:r w:rsidRPr="00571775">
        <w:rPr>
          <w:sz w:val="28"/>
          <w:szCs w:val="28"/>
        </w:rPr>
        <w:t>і забезпечення організму життєвою силою.</w:t>
      </w:r>
    </w:p>
    <w:p w:rsidR="00542C4E" w:rsidRPr="00571775" w:rsidRDefault="004C090C" w:rsidP="005717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5"/>
          <w:b w:val="0"/>
          <w:bCs w:val="0"/>
          <w:sz w:val="28"/>
          <w:szCs w:val="28"/>
        </w:rPr>
      </w:pPr>
      <w:r w:rsidRPr="00571775">
        <w:rPr>
          <w:sz w:val="28"/>
          <w:szCs w:val="28"/>
        </w:rPr>
        <w:t xml:space="preserve">   Ц</w:t>
      </w:r>
      <w:r w:rsidR="00265087" w:rsidRPr="00571775">
        <w:rPr>
          <w:sz w:val="28"/>
          <w:szCs w:val="28"/>
        </w:rPr>
        <w:t>е важливий продукт харчування, головне джерело тваринного білка. М'ясо входить в денний раціон великої кількості людей. Завдяки йому організм отримує натрій, фосфор, калій, магній і залізо.</w:t>
      </w:r>
      <w:r w:rsidR="007164F1" w:rsidRPr="00571775">
        <w:rPr>
          <w:sz w:val="28"/>
          <w:szCs w:val="28"/>
        </w:rPr>
        <w:t xml:space="preserve"> </w:t>
      </w:r>
      <w:r w:rsidR="00265087" w:rsidRPr="00571775">
        <w:rPr>
          <w:sz w:val="28"/>
          <w:szCs w:val="28"/>
        </w:rPr>
        <w:t>Однак в</w:t>
      </w:r>
      <w:r w:rsidR="00C70959" w:rsidRPr="00571775">
        <w:rPr>
          <w:sz w:val="28"/>
          <w:szCs w:val="28"/>
        </w:rPr>
        <w:t>живати несвіже або зіпсоване м'ясо дуже небезпечно, оскільки воно може містити бактерії, які викликають блювоту, діарею та лихоманку. Мікроби можуть з'яв</w:t>
      </w:r>
      <w:r w:rsidR="00B35C8C">
        <w:rPr>
          <w:sz w:val="28"/>
          <w:szCs w:val="28"/>
        </w:rPr>
        <w:t>лятися не тільки в протермінованому</w:t>
      </w:r>
      <w:r w:rsidR="00C70959" w:rsidRPr="00571775">
        <w:rPr>
          <w:sz w:val="28"/>
          <w:szCs w:val="28"/>
        </w:rPr>
        <w:t xml:space="preserve"> продукті, але й при тривалому розморожуванні при кімнатній температурі. Щоб перевірити свіжість свинини, яловичини або курятини, варто звернути увагу на </w:t>
      </w:r>
      <w:r w:rsidR="00C70959" w:rsidRPr="00571775">
        <w:rPr>
          <w:rStyle w:val="a5"/>
          <w:sz w:val="28"/>
          <w:szCs w:val="28"/>
          <w:bdr w:val="none" w:sz="0" w:space="0" w:color="auto" w:frame="1"/>
        </w:rPr>
        <w:t>три важливі фактори</w:t>
      </w:r>
      <w:r w:rsidR="00C70959" w:rsidRPr="00571775">
        <w:rPr>
          <w:sz w:val="28"/>
          <w:szCs w:val="28"/>
        </w:rPr>
        <w:t>.</w:t>
      </w:r>
    </w:p>
    <w:p w:rsidR="00C70959" w:rsidRPr="00571775" w:rsidRDefault="00C70959" w:rsidP="005717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1775">
        <w:rPr>
          <w:rStyle w:val="a5"/>
          <w:sz w:val="28"/>
          <w:szCs w:val="28"/>
          <w:bdr w:val="none" w:sz="0" w:space="0" w:color="auto" w:frame="1"/>
        </w:rPr>
        <w:t>Запах</w:t>
      </w:r>
    </w:p>
    <w:p w:rsidR="00C70959" w:rsidRPr="00571775" w:rsidRDefault="00C70959" w:rsidP="005717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1775">
        <w:rPr>
          <w:sz w:val="28"/>
          <w:szCs w:val="28"/>
        </w:rPr>
        <w:t xml:space="preserve">Перше, що потрібно зробити – понюхати м'ясо. </w:t>
      </w:r>
      <w:r w:rsidR="00B35C8C" w:rsidRPr="00571775">
        <w:rPr>
          <w:sz w:val="28"/>
          <w:szCs w:val="28"/>
        </w:rPr>
        <w:t>Свіжа яловичина має приємний молочний аромат</w:t>
      </w:r>
      <w:r w:rsidR="00B35C8C">
        <w:rPr>
          <w:sz w:val="28"/>
          <w:szCs w:val="28"/>
        </w:rPr>
        <w:t xml:space="preserve">, приємний запах повинна мати </w:t>
      </w:r>
      <w:r w:rsidRPr="00571775">
        <w:rPr>
          <w:sz w:val="28"/>
          <w:szCs w:val="28"/>
        </w:rPr>
        <w:t>свинина та курятина. Зіпсоване м'ясо матиме різкий тухлий запах, іноді хімічний чи кислий. Також вас має насторожити повна відсутність будь-яких запахів – так продавець може приховати зіпсованість.</w:t>
      </w:r>
    </w:p>
    <w:p w:rsidR="00C70959" w:rsidRPr="00571775" w:rsidRDefault="00C70959" w:rsidP="005717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1775">
        <w:rPr>
          <w:rStyle w:val="a5"/>
          <w:sz w:val="28"/>
          <w:szCs w:val="28"/>
          <w:bdr w:val="none" w:sz="0" w:space="0" w:color="auto" w:frame="1"/>
        </w:rPr>
        <w:t>Текстура</w:t>
      </w:r>
    </w:p>
    <w:p w:rsidR="00C70959" w:rsidRPr="00571775" w:rsidRDefault="00B35C8C" w:rsidP="005717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Свіже м'ясо має свою відповідну текстуру.</w:t>
      </w:r>
      <w:r w:rsidR="00C70959" w:rsidRPr="00571775">
        <w:rPr>
          <w:sz w:val="28"/>
          <w:szCs w:val="28"/>
        </w:rPr>
        <w:t xml:space="preserve"> Якщо воно липке або слизьке - продукт зіпсований і його не можна вживати. До того ж</w:t>
      </w:r>
      <w:r>
        <w:rPr>
          <w:sz w:val="28"/>
          <w:szCs w:val="28"/>
        </w:rPr>
        <w:t>, протерміноване</w:t>
      </w:r>
      <w:r w:rsidR="00C70959" w:rsidRPr="00571775">
        <w:rPr>
          <w:sz w:val="28"/>
          <w:szCs w:val="28"/>
        </w:rPr>
        <w:t xml:space="preserve"> м'ясо втрачає свою пружність. Натисніть на</w:t>
      </w:r>
      <w:r>
        <w:rPr>
          <w:sz w:val="28"/>
          <w:szCs w:val="28"/>
        </w:rPr>
        <w:t xml:space="preserve"> м'якоть і подивіться: якщо вмятина</w:t>
      </w:r>
      <w:r w:rsidR="00C70959" w:rsidRPr="00571775">
        <w:rPr>
          <w:sz w:val="28"/>
          <w:szCs w:val="28"/>
        </w:rPr>
        <w:t>, що утворилася, не зникає відразу - це говорить про те, що м'ясо поганої якості.</w:t>
      </w:r>
    </w:p>
    <w:p w:rsidR="00C70959" w:rsidRPr="00571775" w:rsidRDefault="00C70959" w:rsidP="005717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1775">
        <w:rPr>
          <w:rStyle w:val="a5"/>
          <w:sz w:val="28"/>
          <w:szCs w:val="28"/>
          <w:bdr w:val="none" w:sz="0" w:space="0" w:color="auto" w:frame="1"/>
        </w:rPr>
        <w:t>Колір</w:t>
      </w:r>
    </w:p>
    <w:p w:rsidR="00C70959" w:rsidRPr="00571775" w:rsidRDefault="00C70959" w:rsidP="005717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1775">
        <w:rPr>
          <w:sz w:val="28"/>
          <w:szCs w:val="28"/>
        </w:rPr>
        <w:t xml:space="preserve">Третє, на що варто звернути увагу – зовнішній вигляд. Свіжа курятина має бути рожевого чи жовтуватого кольору. Якісна свинина матиме ніжно-рожевий відтінок. Темний колір </w:t>
      </w:r>
      <w:r w:rsidR="003949C1">
        <w:rPr>
          <w:sz w:val="28"/>
          <w:szCs w:val="28"/>
        </w:rPr>
        <w:t>свідчить про те,</w:t>
      </w:r>
      <w:r w:rsidRPr="00571775">
        <w:rPr>
          <w:sz w:val="28"/>
          <w:szCs w:val="28"/>
        </w:rPr>
        <w:t xml:space="preserve"> що м'ясо встигло довго пролежати на прилавку. А дуже світлий – це м'ясо промивали після довгого зберігання. Щодо яловичини, то для неї темний відтінок - норма. Свіжа м'якоть може бути від темно-червоної до бордової.</w:t>
      </w:r>
    </w:p>
    <w:p w:rsidR="00C70959" w:rsidRPr="00571775" w:rsidRDefault="00C70959" w:rsidP="005717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1775">
        <w:rPr>
          <w:sz w:val="28"/>
          <w:szCs w:val="28"/>
        </w:rPr>
        <w:t>Будь-яке м'ясо не повинно мати зеленого або темно-коричневого вкраплення - вони свідчать про гниття продукту і такий шматок потрібно викинути.</w:t>
      </w:r>
    </w:p>
    <w:p w:rsidR="004C090C" w:rsidRPr="00571775" w:rsidRDefault="003949C1" w:rsidP="005717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М'ясо є джерелом незаміним</w:t>
      </w:r>
      <w:r w:rsidR="004C090C" w:rsidRPr="00571775">
        <w:rPr>
          <w:sz w:val="28"/>
          <w:szCs w:val="28"/>
        </w:rPr>
        <w:t>их амінокислот і вітамінів групи В (ніацин, холін, рибофлавін, вітамін В6, вітамін В12). Особливо важливим для людини є залізо</w:t>
      </w:r>
      <w:r>
        <w:rPr>
          <w:sz w:val="28"/>
          <w:szCs w:val="28"/>
        </w:rPr>
        <w:t>,</w:t>
      </w:r>
      <w:r w:rsidR="004C090C" w:rsidRPr="00571775">
        <w:rPr>
          <w:sz w:val="28"/>
          <w:szCs w:val="28"/>
        </w:rPr>
        <w:t xml:space="preserve"> необхідне для утворення гемоглобіну і уникнення анемії. Його складно отримати в достатній кількості </w:t>
      </w:r>
      <w:r>
        <w:rPr>
          <w:sz w:val="28"/>
          <w:szCs w:val="28"/>
        </w:rPr>
        <w:t>з рослинних продуктів. Але</w:t>
      </w:r>
      <w:r w:rsidR="004C090C" w:rsidRPr="00571775">
        <w:rPr>
          <w:sz w:val="28"/>
          <w:szCs w:val="28"/>
        </w:rPr>
        <w:t xml:space="preserve"> із продуктів тваринного походження воно краще засвоюється. М’яз</w:t>
      </w:r>
      <w:r w:rsidR="00980668">
        <w:rPr>
          <w:sz w:val="28"/>
          <w:szCs w:val="28"/>
        </w:rPr>
        <w:t>е</w:t>
      </w:r>
      <w:r w:rsidR="004C090C" w:rsidRPr="00571775">
        <w:rPr>
          <w:sz w:val="28"/>
          <w:szCs w:val="28"/>
        </w:rPr>
        <w:t>ва тканина бідна вуглеводами і не має клітковини.</w:t>
      </w:r>
    </w:p>
    <w:p w:rsidR="004C090C" w:rsidRPr="00571775" w:rsidRDefault="004C090C" w:rsidP="005717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1775">
        <w:rPr>
          <w:sz w:val="28"/>
          <w:szCs w:val="28"/>
        </w:rPr>
        <w:t xml:space="preserve">Вміст жиру в </w:t>
      </w:r>
      <w:r w:rsidR="007164F1" w:rsidRPr="00571775">
        <w:rPr>
          <w:sz w:val="28"/>
          <w:szCs w:val="28"/>
        </w:rPr>
        <w:t>м’ясі</w:t>
      </w:r>
      <w:r w:rsidRPr="00571775">
        <w:rPr>
          <w:sz w:val="28"/>
          <w:szCs w:val="28"/>
        </w:rPr>
        <w:t xml:space="preserve"> може бути дуже різним у залежності від виду та природи тварини.</w:t>
      </w:r>
    </w:p>
    <w:p w:rsidR="004C090C" w:rsidRPr="00571775" w:rsidRDefault="004C090C" w:rsidP="005717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1775">
        <w:rPr>
          <w:sz w:val="28"/>
          <w:szCs w:val="28"/>
        </w:rPr>
        <w:t>М'ясо добре поєднується з різними харчовими продуктами, тому з нього можна приготувати велику кількість різноманітних страв.</w:t>
      </w:r>
    </w:p>
    <w:p w:rsidR="004C090C" w:rsidRPr="00571775" w:rsidRDefault="004C090C" w:rsidP="00571775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71775">
        <w:rPr>
          <w:sz w:val="28"/>
          <w:szCs w:val="28"/>
        </w:rPr>
        <w:t xml:space="preserve">Споживайте тільки свіже м'ясо і це забезпечить вам здоров’я. </w:t>
      </w:r>
    </w:p>
    <w:p w:rsidR="003B5EF2" w:rsidRPr="00571775" w:rsidRDefault="003B5EF2" w:rsidP="00571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1775" w:rsidRPr="00571775" w:rsidRDefault="00571775" w:rsidP="00571775">
      <w:pPr>
        <w:spacing w:after="0"/>
        <w:ind w:firstLine="567"/>
        <w:jc w:val="both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571775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Фельдшер-лаборант санітарно-</w:t>
      </w:r>
    </w:p>
    <w:p w:rsidR="00571775" w:rsidRPr="00571775" w:rsidRDefault="00571775" w:rsidP="00571775">
      <w:pPr>
        <w:spacing w:after="0"/>
        <w:ind w:firstLine="567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571775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гігієнічної лабораторії Рогатинського відділу </w:t>
      </w:r>
    </w:p>
    <w:p w:rsidR="00571775" w:rsidRDefault="00571775" w:rsidP="00571775">
      <w:pPr>
        <w:spacing w:after="0"/>
        <w:ind w:firstLine="567"/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571775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ІФ РВ ДУ «Івано-Франківський ОЦКПХ МОЗ»                                                                                  </w:t>
      </w:r>
      <w:r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        </w:t>
      </w:r>
    </w:p>
    <w:p w:rsidR="0050053C" w:rsidRPr="006F7CBA" w:rsidRDefault="00571775" w:rsidP="006F7C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1775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Марія Ковба</w:t>
      </w:r>
      <w:bookmarkEnd w:id="0"/>
    </w:p>
    <w:sectPr w:rsidR="0050053C" w:rsidRPr="006F7CBA" w:rsidSect="00571775">
      <w:pgSz w:w="11906" w:h="16838"/>
      <w:pgMar w:top="568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0959"/>
    <w:rsid w:val="0011076F"/>
    <w:rsid w:val="00265087"/>
    <w:rsid w:val="00332B66"/>
    <w:rsid w:val="003678F4"/>
    <w:rsid w:val="003949C1"/>
    <w:rsid w:val="003B5EF2"/>
    <w:rsid w:val="004C090C"/>
    <w:rsid w:val="0050053C"/>
    <w:rsid w:val="00542C4E"/>
    <w:rsid w:val="00555208"/>
    <w:rsid w:val="00571775"/>
    <w:rsid w:val="00593E0E"/>
    <w:rsid w:val="006F7CBA"/>
    <w:rsid w:val="007164F1"/>
    <w:rsid w:val="007D7A01"/>
    <w:rsid w:val="00980668"/>
    <w:rsid w:val="00B35C8C"/>
    <w:rsid w:val="00C70959"/>
    <w:rsid w:val="00E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BC08CE-65F2-4AD5-8171-2EBC4F0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0959"/>
    <w:rPr>
      <w:i/>
      <w:iCs/>
    </w:rPr>
  </w:style>
  <w:style w:type="paragraph" w:styleId="a4">
    <w:name w:val="Normal (Web)"/>
    <w:basedOn w:val="a"/>
    <w:uiPriority w:val="99"/>
    <w:semiHidden/>
    <w:unhideWhenUsed/>
    <w:rsid w:val="00C7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0959"/>
    <w:rPr>
      <w:b/>
      <w:bCs/>
    </w:rPr>
  </w:style>
  <w:style w:type="paragraph" w:customStyle="1" w:styleId="articleimg">
    <w:name w:val="article__img"/>
    <w:basedOn w:val="a"/>
    <w:rsid w:val="00C7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img-author">
    <w:name w:val="article__img-author"/>
    <w:basedOn w:val="a0"/>
    <w:rsid w:val="00C70959"/>
  </w:style>
  <w:style w:type="paragraph" w:styleId="a6">
    <w:name w:val="Balloon Text"/>
    <w:basedOn w:val="a"/>
    <w:link w:val="a7"/>
    <w:uiPriority w:val="99"/>
    <w:semiHidden/>
    <w:unhideWhenUsed/>
    <w:rsid w:val="00C70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391</Words>
  <Characters>2407</Characters>
  <Application>Microsoft Office Word</Application>
  <DocSecurity>0</DocSecurity>
  <Lines>49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15</cp:revision>
  <cp:lastPrinted>2023-11-30T07:48:00Z</cp:lastPrinted>
  <dcterms:created xsi:type="dcterms:W3CDTF">2023-10-20T08:54:00Z</dcterms:created>
  <dcterms:modified xsi:type="dcterms:W3CDTF">2023-11-30T08:51:00Z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1e23d1a760cd9106beb97caf86bb849d620f80223d03fc10c871aa176655c63d</vt:lpwstr>
  </property>
</Properties>
</file>