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CD" w:rsidRPr="00DA3D73" w:rsidRDefault="00C556CD" w:rsidP="00C556CD">
      <w:pPr>
        <w:pStyle w:val="3"/>
        <w:shd w:val="clear" w:color="auto" w:fill="FFFFFF"/>
        <w:spacing w:before="288" w:beforeAutospacing="0" w:after="288" w:afterAutospacing="0"/>
        <w:jc w:val="center"/>
        <w:rPr>
          <w:bCs w:val="0"/>
          <w:color w:val="000000"/>
          <w:sz w:val="32"/>
          <w:szCs w:val="32"/>
        </w:rPr>
      </w:pPr>
      <w:bookmarkStart w:id="0" w:name="_GoBack"/>
      <w:r w:rsidRPr="00DA3D73">
        <w:rPr>
          <w:bCs w:val="0"/>
          <w:color w:val="000000"/>
          <w:sz w:val="32"/>
          <w:szCs w:val="32"/>
        </w:rPr>
        <w:t>Без води і не туди, і не сюди!</w:t>
      </w:r>
    </w:p>
    <w:p w:rsidR="00C556CD" w:rsidRPr="00DA3D73" w:rsidRDefault="00C556CD" w:rsidP="00C86BD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 xml:space="preserve">Вода є дуже важливим фактором в життєдіяльності організму. На відміну від їжі, без якої людина може протриматись кілька тижнів, без води можна проіснувати лише 3-4 дні. Тому створювати запаси води не просто бажано, але й необхідно. </w:t>
      </w:r>
    </w:p>
    <w:p w:rsidR="00C556CD" w:rsidRPr="00DA3D73" w:rsidRDefault="00C556CD" w:rsidP="00C556C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>В середньому на 1 дорослу людину необхідно передбачати 2,0 літра води на добу. Звичайно, це усереднені показники, необхідно враховувати як масу тіла, так і вид діяльності (активності). Так, звичайно</w:t>
      </w:r>
      <w:r>
        <w:rPr>
          <w:color w:val="000000"/>
          <w:sz w:val="28"/>
          <w:szCs w:val="28"/>
        </w:rPr>
        <w:t>,</w:t>
      </w:r>
      <w:r w:rsidRPr="00DA3D73">
        <w:rPr>
          <w:color w:val="000000"/>
          <w:sz w:val="28"/>
          <w:szCs w:val="28"/>
        </w:rPr>
        <w:t xml:space="preserve"> якщо у вас </w:t>
      </w:r>
      <w:r>
        <w:rPr>
          <w:color w:val="000000"/>
          <w:sz w:val="28"/>
          <w:szCs w:val="28"/>
        </w:rPr>
        <w:t xml:space="preserve">вага </w:t>
      </w:r>
      <w:r w:rsidRPr="00DA3D73">
        <w:rPr>
          <w:color w:val="000000"/>
          <w:sz w:val="28"/>
          <w:szCs w:val="28"/>
        </w:rPr>
        <w:t>під 100кг</w:t>
      </w:r>
      <w:r>
        <w:rPr>
          <w:color w:val="000000"/>
          <w:sz w:val="28"/>
          <w:szCs w:val="28"/>
        </w:rPr>
        <w:t>,</w:t>
      </w:r>
      <w:r w:rsidRPr="00DA3D73">
        <w:rPr>
          <w:color w:val="000000"/>
          <w:sz w:val="28"/>
          <w:szCs w:val="28"/>
        </w:rPr>
        <w:t xml:space="preserve"> чи ви займаєтесь фізичною працею, або ж при хворобі об’єми запасів води потрібно збільшити. І це тільки для питних потреб. Необхідно передбачити певний обсяг води для господарських потреб - миття рук, посуду, приготування їжі, змиття унітаза тощо (орієнтовно 10 л/доба). Рекомендуємо розділяти зберігання води для питних потреб та для </w:t>
      </w:r>
      <w:r>
        <w:rPr>
          <w:color w:val="000000"/>
          <w:sz w:val="28"/>
          <w:szCs w:val="28"/>
        </w:rPr>
        <w:t>«технічних» в різній тарі</w:t>
      </w:r>
      <w:r w:rsidRPr="00DA3D73">
        <w:rPr>
          <w:color w:val="000000"/>
          <w:sz w:val="28"/>
          <w:szCs w:val="28"/>
        </w:rPr>
        <w:t>.</w:t>
      </w:r>
    </w:p>
    <w:p w:rsidR="00C556CD" w:rsidRPr="00DA3D73" w:rsidRDefault="00C556CD" w:rsidP="00C556C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>Питну воду необхідно зберігати в тарі</w:t>
      </w:r>
      <w:r>
        <w:rPr>
          <w:color w:val="000000"/>
          <w:sz w:val="28"/>
          <w:szCs w:val="28"/>
        </w:rPr>
        <w:t>, яка передбачає</w:t>
      </w:r>
      <w:r w:rsidRPr="00DA3D73">
        <w:rPr>
          <w:color w:val="000000"/>
          <w:sz w:val="28"/>
          <w:szCs w:val="28"/>
        </w:rPr>
        <w:t xml:space="preserve"> зберігання харчових продуктів. Звичайно, для зазначених потреб, дуже зручна пластикова тара, але з неї (у разі неякісного пластику) можлива міграція великої кількості небезпечних речовин у воду, тому для питних потреб вибирайте тільки спеціально призначену тару – звертайте увагу на маркування тари. Можна використовувати емальований посуд з накриттям, скляну тару (банки) з кришками.</w:t>
      </w:r>
    </w:p>
    <w:p w:rsidR="00C556CD" w:rsidRDefault="00C556CD" w:rsidP="00C556C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 xml:space="preserve">Необхідно, за можливості, періодично замінювати воду у тарі, що передбачена для пиття – раз у два дні. Якщо вода була кип’ячена, то термін зберігання рекомендуємо зменшити - бажано до 6 годин (максимум доба). Для технічних потреб воду можна тримати значно довше - кілька тижнів. Із зазначеного вище і випливає необхідність зберігання води для різних потреб у різній тарі. </w:t>
      </w:r>
    </w:p>
    <w:p w:rsidR="00C556CD" w:rsidRPr="00DA3D73" w:rsidRDefault="00C556CD" w:rsidP="00C556C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 xml:space="preserve">Для зручності, з метою задоволення питних потреб, можна створити запас </w:t>
      </w:r>
      <w:proofErr w:type="spellStart"/>
      <w:r w:rsidRPr="00DA3D73">
        <w:rPr>
          <w:color w:val="000000"/>
          <w:sz w:val="28"/>
          <w:szCs w:val="28"/>
        </w:rPr>
        <w:t>бутильовано</w:t>
      </w:r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води</w:t>
      </w:r>
      <w:r w:rsidRPr="00DA3D73">
        <w:rPr>
          <w:color w:val="000000"/>
          <w:sz w:val="28"/>
          <w:szCs w:val="28"/>
        </w:rPr>
        <w:t>. У такій тарі вода має досить тривалий термін зберігання (використовуйте згідно з термінами зазначених на етикетці).</w:t>
      </w:r>
    </w:p>
    <w:p w:rsidR="00C556CD" w:rsidRPr="00DA3D73" w:rsidRDefault="00C556CD" w:rsidP="00C556C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>У випадку використання води сумнівної якості чи тривалого терміну зберігання</w:t>
      </w:r>
      <w:r>
        <w:rPr>
          <w:color w:val="000000"/>
          <w:sz w:val="28"/>
          <w:szCs w:val="28"/>
        </w:rPr>
        <w:t>,</w:t>
      </w:r>
      <w:r w:rsidRPr="00DA3D73">
        <w:rPr>
          <w:color w:val="000000"/>
          <w:sz w:val="28"/>
          <w:szCs w:val="28"/>
        </w:rPr>
        <w:t xml:space="preserve"> рекомендуємо прокип’ятити кілька хвилин воду в необхідній кількості. Це найпростіший та найдешевший спосіб дезінфекції води.</w:t>
      </w:r>
    </w:p>
    <w:p w:rsidR="00C556CD" w:rsidRPr="00DA3D73" w:rsidRDefault="00C556CD" w:rsidP="00C556CD">
      <w:pPr>
        <w:shd w:val="clear" w:color="auto" w:fill="FFFFFF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> </w:t>
      </w:r>
    </w:p>
    <w:p w:rsidR="00C556CD" w:rsidRPr="00DA3D73" w:rsidRDefault="00C556CD" w:rsidP="00C556CD">
      <w:pPr>
        <w:shd w:val="clear" w:color="auto" w:fill="FFFFFF"/>
        <w:jc w:val="both"/>
        <w:rPr>
          <w:color w:val="000000"/>
          <w:sz w:val="28"/>
          <w:szCs w:val="28"/>
        </w:rPr>
      </w:pPr>
      <w:r w:rsidRPr="00DA3D73">
        <w:rPr>
          <w:color w:val="000000"/>
          <w:sz w:val="28"/>
          <w:szCs w:val="28"/>
        </w:rPr>
        <w:t xml:space="preserve">Чиста вода – запорука вашого здоров'я. Бережіть своє здоров’я </w:t>
      </w:r>
    </w:p>
    <w:p w:rsidR="00C556CD" w:rsidRDefault="00C556CD" w:rsidP="00C556CD">
      <w:pPr>
        <w:jc w:val="both"/>
        <w:rPr>
          <w:sz w:val="26"/>
        </w:rPr>
      </w:pPr>
    </w:p>
    <w:p w:rsidR="00C556CD" w:rsidRDefault="00C556CD" w:rsidP="00C556CD">
      <w:pPr>
        <w:jc w:val="both"/>
        <w:rPr>
          <w:sz w:val="26"/>
        </w:rPr>
      </w:pPr>
    </w:p>
    <w:p w:rsidR="00C556CD" w:rsidRPr="003C2201" w:rsidRDefault="00C556CD" w:rsidP="00C556CD">
      <w:pPr>
        <w:jc w:val="both"/>
        <w:rPr>
          <w:sz w:val="26"/>
        </w:rPr>
      </w:pPr>
      <w:r w:rsidRPr="003C2201">
        <w:rPr>
          <w:sz w:val="26"/>
        </w:rPr>
        <w:t xml:space="preserve">Фельдшер санітарний </w:t>
      </w:r>
    </w:p>
    <w:p w:rsidR="00C556CD" w:rsidRPr="003C2201" w:rsidRDefault="00C556CD" w:rsidP="00C556CD">
      <w:pPr>
        <w:rPr>
          <w:sz w:val="26"/>
        </w:rPr>
      </w:pPr>
      <w:r w:rsidRPr="003C2201">
        <w:rPr>
          <w:rStyle w:val="a3"/>
          <w:b w:val="0"/>
          <w:color w:val="000000"/>
          <w:sz w:val="26"/>
          <w:bdr w:val="none" w:sz="0" w:space="0" w:color="auto" w:frame="1"/>
        </w:rPr>
        <w:t xml:space="preserve">відділення </w:t>
      </w:r>
      <w:r w:rsidRPr="003C2201">
        <w:rPr>
          <w:sz w:val="26"/>
        </w:rPr>
        <w:t xml:space="preserve">епідеміологічного нагляду (спостереження) </w:t>
      </w:r>
    </w:p>
    <w:p w:rsidR="00C556CD" w:rsidRPr="003C2201" w:rsidRDefault="00C556CD" w:rsidP="00C556CD">
      <w:pPr>
        <w:rPr>
          <w:sz w:val="26"/>
        </w:rPr>
      </w:pPr>
      <w:r w:rsidRPr="003C2201">
        <w:rPr>
          <w:sz w:val="26"/>
        </w:rPr>
        <w:t>та профілактики неінфекційних захворювань</w:t>
      </w:r>
    </w:p>
    <w:p w:rsidR="00C556CD" w:rsidRPr="003C2201" w:rsidRDefault="00C556CD" w:rsidP="00C556CD">
      <w:pPr>
        <w:jc w:val="both"/>
        <w:rPr>
          <w:sz w:val="26"/>
        </w:rPr>
      </w:pPr>
      <w:proofErr w:type="spellStart"/>
      <w:r w:rsidRPr="003C2201">
        <w:rPr>
          <w:sz w:val="26"/>
        </w:rPr>
        <w:t>Рогатинського</w:t>
      </w:r>
      <w:proofErr w:type="spellEnd"/>
      <w:r w:rsidRPr="003C2201">
        <w:rPr>
          <w:sz w:val="26"/>
        </w:rPr>
        <w:t xml:space="preserve"> відділу Івано-Франківського районного відділу</w:t>
      </w:r>
    </w:p>
    <w:p w:rsidR="00C47863" w:rsidRPr="00C86BD3" w:rsidRDefault="00C556CD" w:rsidP="00C86BD3">
      <w:pPr>
        <w:jc w:val="both"/>
        <w:rPr>
          <w:sz w:val="26"/>
        </w:rPr>
      </w:pPr>
      <w:r w:rsidRPr="003C2201">
        <w:rPr>
          <w:sz w:val="26"/>
        </w:rPr>
        <w:t xml:space="preserve">ДУ «Івано-Франківський ОЦ КПХ МОЗ»                                    </w:t>
      </w:r>
      <w:r>
        <w:rPr>
          <w:sz w:val="26"/>
        </w:rPr>
        <w:t xml:space="preserve">          Богданна </w:t>
      </w:r>
      <w:proofErr w:type="spellStart"/>
      <w:r>
        <w:rPr>
          <w:sz w:val="26"/>
        </w:rPr>
        <w:t>Демська</w:t>
      </w:r>
      <w:bookmarkEnd w:id="0"/>
      <w:proofErr w:type="spellEnd"/>
    </w:p>
    <w:sectPr w:rsidR="00C47863" w:rsidRPr="00C86BD3" w:rsidSect="003402A4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4B"/>
    <w:rsid w:val="00036E07"/>
    <w:rsid w:val="0023504B"/>
    <w:rsid w:val="003505F4"/>
    <w:rsid w:val="008A4E6D"/>
    <w:rsid w:val="00A8095E"/>
    <w:rsid w:val="00C47863"/>
    <w:rsid w:val="00C556CD"/>
    <w:rsid w:val="00C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985B-4A18-4334-A60D-9481DED4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C55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6C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Strong"/>
    <w:qFormat/>
    <w:rsid w:val="00C556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05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F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2027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2023-10-31T07:49:00Z</cp:lastPrinted>
  <dcterms:created xsi:type="dcterms:W3CDTF">2023-10-31T06:54:00Z</dcterms:created>
  <dcterms:modified xsi:type="dcterms:W3CDTF">2023-10-31T12:58:00Z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68ad49a3c3be4f59b8e6d2c4767cd40728d14fbb6a42b9b4979998c2821ff91f</vt:lpwstr>
  </property>
</Properties>
</file>