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F0" w:rsidRDefault="00AC3D50" w:rsidP="003A0DF0">
      <w:pPr>
        <w:spacing w:after="0"/>
        <w:jc w:val="right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ПРОЄКТ</w:t>
      </w:r>
    </w:p>
    <w:p w:rsidR="003A0DF0" w:rsidRDefault="003A0DF0" w:rsidP="00AC3D50">
      <w:pPr>
        <w:spacing w:after="0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  <w:lang w:eastAsia="uk-UA"/>
        </w:rPr>
        <w:drawing>
          <wp:inline distT="0" distB="0" distL="0" distR="0" wp14:anchorId="71EDEC93" wp14:editId="4F99BE5C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50" w:rsidRPr="00AC3D50" w:rsidRDefault="00AC3D50" w:rsidP="00AC3D50">
      <w:pPr>
        <w:spacing w:after="0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3A0DF0" w:rsidRDefault="003A0DF0" w:rsidP="003A0DF0">
      <w:pPr>
        <w:shd w:val="clear" w:color="auto" w:fill="FFFFFF"/>
        <w:spacing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УКРАЇНА</w:t>
      </w:r>
    </w:p>
    <w:p w:rsidR="003A0DF0" w:rsidRDefault="003A0DF0" w:rsidP="003A0DF0">
      <w:pPr>
        <w:shd w:val="clear" w:color="auto" w:fill="FFFFFF"/>
        <w:spacing w:after="0"/>
        <w:jc w:val="center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Більшівцівсь</w:t>
      </w:r>
      <w:proofErr w:type="spellEnd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ка селищна рада</w:t>
      </w:r>
    </w:p>
    <w:p w:rsidR="003A0DF0" w:rsidRDefault="003A0DF0" w:rsidP="003A0DF0">
      <w:pPr>
        <w:shd w:val="clear" w:color="auto" w:fill="FFFFFF"/>
        <w:spacing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ІІІ сесія VIІI скликання</w:t>
      </w:r>
      <w:r>
        <w:rPr>
          <w:rFonts w:ascii="Times New Roman" w:hAnsi="Times New Roman"/>
          <w:bdr w:val="none" w:sz="0" w:space="0" w:color="auto" w:frame="1"/>
        </w:rPr>
        <w:t> </w:t>
      </w:r>
    </w:p>
    <w:p w:rsidR="003A0DF0" w:rsidRDefault="003A0DF0" w:rsidP="003A0DF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0DF0" w:rsidRDefault="003A0DF0" w:rsidP="003A0DF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3A0DF0" w:rsidRDefault="003A0DF0" w:rsidP="003A0DF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0DF0" w:rsidRDefault="003A0DF0" w:rsidP="003A0DF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A0DF0" w:rsidRDefault="00800863" w:rsidP="003A0D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08</w:t>
      </w:r>
      <w:r w:rsidR="003A0DF0">
        <w:rPr>
          <w:rFonts w:ascii="Times New Roman" w:hAnsi="Times New Roman"/>
          <w:sz w:val="28"/>
          <w:szCs w:val="28"/>
        </w:rPr>
        <w:t xml:space="preserve"> жовтня 2021 року                                                                   </w:t>
      </w:r>
      <w:proofErr w:type="spellStart"/>
      <w:r w:rsidR="003A0DF0">
        <w:rPr>
          <w:rFonts w:ascii="Times New Roman" w:hAnsi="Times New Roman"/>
          <w:sz w:val="28"/>
          <w:szCs w:val="28"/>
        </w:rPr>
        <w:t>смт</w:t>
      </w:r>
      <w:proofErr w:type="spellEnd"/>
      <w:r w:rsidR="003A0D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A0DF0">
        <w:rPr>
          <w:rFonts w:ascii="Times New Roman" w:hAnsi="Times New Roman"/>
          <w:sz w:val="28"/>
          <w:szCs w:val="28"/>
        </w:rPr>
        <w:t>Більшівці</w:t>
      </w:r>
      <w:proofErr w:type="spellEnd"/>
    </w:p>
    <w:p w:rsidR="003A0DF0" w:rsidRDefault="00801D96" w:rsidP="003A0D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</w:t>
      </w:r>
    </w:p>
    <w:p w:rsidR="003A0DF0" w:rsidRPr="0026304B" w:rsidRDefault="003A0DF0" w:rsidP="003A0D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304B" w:rsidRPr="0026304B" w:rsidRDefault="003A0DF0" w:rsidP="003A0DF0">
      <w:pPr>
        <w:spacing w:after="0"/>
        <w:rPr>
          <w:rFonts w:ascii="Times New Roman" w:hAnsi="Times New Roman"/>
          <w:b/>
          <w:sz w:val="28"/>
          <w:szCs w:val="28"/>
        </w:rPr>
      </w:pPr>
      <w:r w:rsidRPr="0026304B">
        <w:rPr>
          <w:rFonts w:ascii="Times New Roman" w:hAnsi="Times New Roman"/>
          <w:b/>
          <w:sz w:val="28"/>
          <w:szCs w:val="28"/>
        </w:rPr>
        <w:t xml:space="preserve">Про затвердження Положення </w:t>
      </w:r>
    </w:p>
    <w:p w:rsidR="002B50CE" w:rsidRDefault="003A0DF0" w:rsidP="003A0DF0">
      <w:pPr>
        <w:spacing w:after="0"/>
        <w:rPr>
          <w:rFonts w:ascii="Times New Roman" w:hAnsi="Times New Roman"/>
          <w:b/>
          <w:sz w:val="28"/>
          <w:szCs w:val="28"/>
        </w:rPr>
      </w:pPr>
      <w:r w:rsidRPr="0026304B">
        <w:rPr>
          <w:rFonts w:ascii="Times New Roman" w:hAnsi="Times New Roman"/>
          <w:b/>
          <w:sz w:val="28"/>
          <w:szCs w:val="28"/>
        </w:rPr>
        <w:t xml:space="preserve">про помічника-консультанта депутата </w:t>
      </w:r>
    </w:p>
    <w:p w:rsidR="0026304B" w:rsidRPr="0026304B" w:rsidRDefault="002B50CE" w:rsidP="003A0DF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Більшівцівської </w:t>
      </w:r>
      <w:r w:rsidR="003A0DF0" w:rsidRPr="0026304B">
        <w:rPr>
          <w:rFonts w:ascii="Times New Roman" w:hAnsi="Times New Roman"/>
          <w:b/>
          <w:sz w:val="28"/>
          <w:szCs w:val="28"/>
        </w:rPr>
        <w:t xml:space="preserve">селищної ради </w:t>
      </w:r>
    </w:p>
    <w:p w:rsidR="003A0DF0" w:rsidRDefault="003A0DF0" w:rsidP="003A0DF0">
      <w:pPr>
        <w:spacing w:after="0"/>
        <w:rPr>
          <w:rFonts w:ascii="Times New Roman" w:hAnsi="Times New Roman"/>
          <w:b/>
          <w:sz w:val="28"/>
          <w:szCs w:val="28"/>
        </w:rPr>
      </w:pPr>
      <w:r w:rsidRPr="0026304B">
        <w:rPr>
          <w:rFonts w:ascii="Times New Roman" w:hAnsi="Times New Roman"/>
          <w:b/>
          <w:sz w:val="28"/>
          <w:szCs w:val="28"/>
        </w:rPr>
        <w:t>та опису посвідчення</w:t>
      </w:r>
    </w:p>
    <w:p w:rsidR="00AC3D50" w:rsidRPr="0026304B" w:rsidRDefault="00AC3D50" w:rsidP="003A0D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6671" w:rsidRPr="0026304B" w:rsidRDefault="00AC3D50" w:rsidP="00D166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D16671" w:rsidRPr="0026304B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підвищення статусу депутата місцевої ради, вдосконалення його можливостей щодо захисту інтересів виборців, забезпечення якісного та своєчасного вирішення завдань і доручень, які покладаються на депутата законом та виборцями, керуючись п.53 ч.1 ст.26 (п.35 ч.1 ст.43) Закону України «Про місцеве самоврядування в Україні» та ст.29-1 Закону України «Про статус депута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тів місцевих рад», селищна рада </w:t>
      </w:r>
      <w:r w:rsidRPr="00801D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</w:t>
      </w:r>
      <w:r w:rsidR="00D16671" w:rsidRPr="00801D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D16671" w:rsidRPr="0026304B" w:rsidRDefault="00D16671" w:rsidP="00D1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304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положення «Про помічника-к</w:t>
      </w:r>
      <w:r w:rsidR="00AC3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онсультанта депутата Більшівцівської селищної </w:t>
      </w:r>
      <w:r w:rsidR="003E6FB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ради» (додаток 1)</w:t>
      </w:r>
    </w:p>
    <w:p w:rsidR="00D16671" w:rsidRPr="0026304B" w:rsidRDefault="00D16671" w:rsidP="00D1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304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опис та форму посвідчення помічника-ко</w:t>
      </w:r>
      <w:r w:rsidR="00AC3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нсультанта депутата Більшівцівської селищної </w:t>
      </w:r>
      <w:r w:rsidR="003E6FB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 (додаток 2)</w:t>
      </w:r>
    </w:p>
    <w:p w:rsidR="00D16671" w:rsidRPr="0026304B" w:rsidRDefault="00D16671" w:rsidP="00D1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304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виготовлення посвідчень п</w:t>
      </w:r>
      <w:r w:rsidR="00AC3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омічника-консультанта депутата Більшівцівської селищної ради. </w:t>
      </w:r>
    </w:p>
    <w:p w:rsidR="00D16671" w:rsidRPr="0026304B" w:rsidRDefault="00D16671" w:rsidP="00D1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304B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веб-сайті ради, поруч з інформацією про депутатів місцевої ради, розмістити повний список ПІБ та засобів зв’язку з помічниками-ко</w:t>
      </w:r>
      <w:r w:rsidR="00AC3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нсультантами депутатів Більшівцівської селищної </w:t>
      </w:r>
      <w:r w:rsidR="003E6FB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ради.</w:t>
      </w:r>
    </w:p>
    <w:p w:rsidR="00D16671" w:rsidRDefault="00D16671" w:rsidP="00D16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304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</w:t>
      </w:r>
      <w:r w:rsidR="00AC3D50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нням даного рішення покласти на</w:t>
      </w:r>
      <w:r w:rsidR="00C15D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секретаря ради </w:t>
      </w:r>
      <w:proofErr w:type="spellStart"/>
      <w:r w:rsidR="00C15DF8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Вітовську</w:t>
      </w:r>
      <w:proofErr w:type="spellEnd"/>
      <w:r w:rsidR="00C15D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О.І</w:t>
      </w:r>
      <w:r w:rsidR="00AC3D5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F0097" w:rsidRPr="0026304B" w:rsidRDefault="005F0097" w:rsidP="005F0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6671" w:rsidRPr="0026304B" w:rsidRDefault="002B50CE" w:rsidP="00D166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Селищний голова</w:t>
      </w:r>
      <w:r w:rsidR="00D16671" w:rsidRPr="002630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                               Василь САНОЦЬКИЙ</w:t>
      </w:r>
    </w:p>
    <w:p w:rsidR="002B50CE" w:rsidRDefault="002B50CE" w:rsidP="00D166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0097" w:rsidRDefault="00DB2DA5" w:rsidP="005F0097">
      <w:pPr>
        <w:pStyle w:val="a7"/>
        <w:shd w:val="clear" w:color="auto" w:fill="FFFFFF"/>
        <w:ind w:firstLine="0"/>
        <w:rPr>
          <w:rStyle w:val="a4"/>
          <w:sz w:val="24"/>
          <w:szCs w:val="24"/>
          <w:bdr w:val="none" w:sz="0" w:space="0" w:color="auto" w:frame="1"/>
          <w:lang w:val="uk-UA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3C1E78">
        <w:rPr>
          <w:rStyle w:val="a4"/>
          <w:sz w:val="24"/>
          <w:szCs w:val="24"/>
          <w:bdr w:val="none" w:sz="0" w:space="0" w:color="auto" w:frame="1"/>
          <w:lang w:val="uk-UA"/>
        </w:rPr>
        <w:t xml:space="preserve">  </w:t>
      </w:r>
    </w:p>
    <w:p w:rsidR="00DB2DA5" w:rsidRDefault="00DB2DA5" w:rsidP="005F0097">
      <w:pPr>
        <w:pStyle w:val="a7"/>
        <w:shd w:val="clear" w:color="auto" w:fill="FFFFFF"/>
        <w:ind w:firstLine="0"/>
        <w:jc w:val="right"/>
        <w:rPr>
          <w:rStyle w:val="a4"/>
          <w:sz w:val="24"/>
          <w:szCs w:val="24"/>
          <w:bdr w:val="none" w:sz="0" w:space="0" w:color="auto" w:frame="1"/>
          <w:lang w:val="uk-UA"/>
        </w:rPr>
      </w:pPr>
      <w:r w:rsidRPr="003C1E78">
        <w:rPr>
          <w:rStyle w:val="a4"/>
          <w:sz w:val="24"/>
          <w:szCs w:val="24"/>
          <w:bdr w:val="none" w:sz="0" w:space="0" w:color="auto" w:frame="1"/>
          <w:lang w:val="uk-UA"/>
        </w:rPr>
        <w:lastRenderedPageBreak/>
        <w:t>Додаток</w:t>
      </w:r>
      <w:r>
        <w:rPr>
          <w:rStyle w:val="a4"/>
          <w:sz w:val="24"/>
          <w:szCs w:val="24"/>
          <w:bdr w:val="none" w:sz="0" w:space="0" w:color="auto" w:frame="1"/>
          <w:lang w:val="uk-UA"/>
        </w:rPr>
        <w:t xml:space="preserve"> 1 </w:t>
      </w:r>
    </w:p>
    <w:p w:rsidR="00DB2DA5" w:rsidRDefault="00DB2DA5" w:rsidP="00DB2DA5">
      <w:pPr>
        <w:pStyle w:val="a7"/>
        <w:shd w:val="clear" w:color="auto" w:fill="FFFFFF"/>
        <w:jc w:val="right"/>
        <w:rPr>
          <w:rStyle w:val="apple-converted-space"/>
          <w:b/>
          <w:bCs/>
          <w:sz w:val="24"/>
          <w:szCs w:val="24"/>
          <w:bdr w:val="none" w:sz="0" w:space="0" w:color="auto" w:frame="1"/>
          <w:lang w:val="uk-UA"/>
        </w:rPr>
      </w:pPr>
      <w:r>
        <w:rPr>
          <w:rStyle w:val="a4"/>
          <w:sz w:val="24"/>
          <w:szCs w:val="24"/>
          <w:bdr w:val="none" w:sz="0" w:space="0" w:color="auto" w:frame="1"/>
          <w:lang w:val="uk-UA"/>
        </w:rPr>
        <w:t>Затверджено</w:t>
      </w:r>
      <w:r w:rsidRPr="003C1E78">
        <w:rPr>
          <w:rStyle w:val="a4"/>
          <w:sz w:val="24"/>
          <w:szCs w:val="24"/>
          <w:bdr w:val="none" w:sz="0" w:space="0" w:color="auto" w:frame="1"/>
          <w:lang w:val="uk-UA"/>
        </w:rPr>
        <w:t xml:space="preserve"> рішення</w:t>
      </w:r>
      <w:r>
        <w:rPr>
          <w:rStyle w:val="apple-converted-space"/>
          <w:b/>
          <w:bCs/>
          <w:sz w:val="24"/>
          <w:szCs w:val="24"/>
          <w:bdr w:val="none" w:sz="0" w:space="0" w:color="auto" w:frame="1"/>
          <w:lang w:val="uk-UA"/>
        </w:rPr>
        <w:t xml:space="preserve">м </w:t>
      </w:r>
    </w:p>
    <w:p w:rsidR="00DB2DA5" w:rsidRPr="003C1E78" w:rsidRDefault="00DB2DA5" w:rsidP="00DB2DA5">
      <w:pPr>
        <w:pStyle w:val="a7"/>
        <w:shd w:val="clear" w:color="auto" w:fill="FFFFFF"/>
        <w:jc w:val="center"/>
        <w:rPr>
          <w:rStyle w:val="a4"/>
          <w:sz w:val="24"/>
          <w:szCs w:val="24"/>
          <w:bdr w:val="none" w:sz="0" w:space="0" w:color="auto" w:frame="1"/>
          <w:lang w:val="uk-UA"/>
        </w:rPr>
      </w:pPr>
      <w:r>
        <w:rPr>
          <w:rStyle w:val="a4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                                         </w:t>
      </w:r>
      <w:r w:rsidRPr="003C1E78">
        <w:rPr>
          <w:rStyle w:val="a4"/>
          <w:sz w:val="24"/>
          <w:szCs w:val="24"/>
          <w:bdr w:val="none" w:sz="0" w:space="0" w:color="auto" w:frame="1"/>
          <w:lang w:val="en-US"/>
        </w:rPr>
        <w:t>V</w:t>
      </w:r>
      <w:r>
        <w:rPr>
          <w:rStyle w:val="a4"/>
          <w:sz w:val="24"/>
          <w:szCs w:val="24"/>
          <w:bdr w:val="none" w:sz="0" w:space="0" w:color="auto" w:frame="1"/>
          <w:lang w:val="uk-UA"/>
        </w:rPr>
        <w:t>ІІ</w:t>
      </w:r>
      <w:r w:rsidRPr="003C1E78">
        <w:rPr>
          <w:rStyle w:val="a4"/>
          <w:sz w:val="24"/>
          <w:szCs w:val="24"/>
          <w:bdr w:val="none" w:sz="0" w:space="0" w:color="auto" w:frame="1"/>
          <w:lang w:val="uk-UA"/>
        </w:rPr>
        <w:t>І сесії</w:t>
      </w:r>
      <w:r>
        <w:rPr>
          <w:rStyle w:val="a4"/>
          <w:sz w:val="24"/>
          <w:szCs w:val="24"/>
          <w:bdr w:val="none" w:sz="0" w:space="0" w:color="auto" w:frame="1"/>
          <w:lang w:val="uk-UA"/>
        </w:rPr>
        <w:t xml:space="preserve"> </w:t>
      </w:r>
      <w:r w:rsidRPr="003C1E78">
        <w:rPr>
          <w:rStyle w:val="a4"/>
          <w:sz w:val="24"/>
          <w:szCs w:val="24"/>
          <w:bdr w:val="none" w:sz="0" w:space="0" w:color="auto" w:frame="1"/>
          <w:lang w:val="en-US"/>
        </w:rPr>
        <w:t>VI</w:t>
      </w:r>
      <w:r w:rsidRPr="003C1E78">
        <w:rPr>
          <w:rStyle w:val="a4"/>
          <w:sz w:val="24"/>
          <w:szCs w:val="24"/>
          <w:bdr w:val="none" w:sz="0" w:space="0" w:color="auto" w:frame="1"/>
          <w:lang w:val="uk-UA"/>
        </w:rPr>
        <w:t>ІІ скликання</w:t>
      </w:r>
    </w:p>
    <w:p w:rsidR="00DB2DA5" w:rsidRPr="003C1E78" w:rsidRDefault="00DB2DA5" w:rsidP="00DB2DA5">
      <w:pPr>
        <w:pStyle w:val="a7"/>
        <w:shd w:val="clear" w:color="auto" w:fill="FFFFFF"/>
        <w:jc w:val="right"/>
        <w:rPr>
          <w:sz w:val="24"/>
          <w:szCs w:val="24"/>
          <w:lang w:val="uk-UA"/>
        </w:rPr>
      </w:pPr>
      <w:r w:rsidRPr="003C1E78">
        <w:rPr>
          <w:rStyle w:val="a4"/>
          <w:sz w:val="24"/>
          <w:szCs w:val="24"/>
          <w:bdr w:val="none" w:sz="0" w:space="0" w:color="auto" w:frame="1"/>
          <w:lang w:val="uk-UA"/>
        </w:rPr>
        <w:t xml:space="preserve">Більшівцівської селищної ради </w:t>
      </w:r>
    </w:p>
    <w:p w:rsidR="00DB2DA5" w:rsidRPr="003C1E78" w:rsidRDefault="00800863" w:rsidP="00DB2DA5">
      <w:pPr>
        <w:pStyle w:val="a7"/>
        <w:shd w:val="clear" w:color="auto" w:fill="FFFFFF"/>
        <w:jc w:val="right"/>
        <w:rPr>
          <w:sz w:val="24"/>
          <w:szCs w:val="24"/>
          <w:lang w:val="uk-UA"/>
        </w:rPr>
      </w:pPr>
      <w:r>
        <w:rPr>
          <w:rStyle w:val="a4"/>
          <w:sz w:val="24"/>
          <w:szCs w:val="24"/>
          <w:bdr w:val="none" w:sz="0" w:space="0" w:color="auto" w:frame="1"/>
          <w:lang w:val="uk-UA"/>
        </w:rPr>
        <w:t>від  08</w:t>
      </w:r>
      <w:r w:rsidR="00DB2DA5">
        <w:rPr>
          <w:rStyle w:val="a4"/>
          <w:sz w:val="24"/>
          <w:szCs w:val="24"/>
          <w:bdr w:val="none" w:sz="0" w:space="0" w:color="auto" w:frame="1"/>
          <w:lang w:val="uk-UA"/>
        </w:rPr>
        <w:t xml:space="preserve"> жовтня 2021 року № ____</w:t>
      </w:r>
    </w:p>
    <w:p w:rsidR="00DB2DA5" w:rsidRPr="003C1E78" w:rsidRDefault="00DB2DA5" w:rsidP="00DB2DA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E78"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DB2DA5" w:rsidRDefault="00DB2DA5" w:rsidP="00DB2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3F2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DB2DA5" w:rsidRDefault="00DB2DA5" w:rsidP="00DB2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3F2">
        <w:rPr>
          <w:rFonts w:ascii="Times New Roman" w:hAnsi="Times New Roman" w:cs="Times New Roman"/>
          <w:b/>
          <w:sz w:val="28"/>
          <w:szCs w:val="28"/>
        </w:rPr>
        <w:t xml:space="preserve">про помічника-консультанта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Більшівцівської </w:t>
      </w:r>
      <w:r w:rsidRPr="000813F2">
        <w:rPr>
          <w:rFonts w:ascii="Times New Roman" w:hAnsi="Times New Roman" w:cs="Times New Roman"/>
          <w:b/>
          <w:sz w:val="28"/>
          <w:szCs w:val="28"/>
        </w:rPr>
        <w:t>селищної ради</w:t>
      </w:r>
    </w:p>
    <w:p w:rsidR="00DB2DA5" w:rsidRPr="000813F2" w:rsidRDefault="00DB2DA5" w:rsidP="00DB2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A5" w:rsidRPr="006301A9" w:rsidRDefault="00DB2DA5" w:rsidP="00DB2D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6301A9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DB2DA5" w:rsidRDefault="00DB2DA5" w:rsidP="00DB2D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A00DB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Більшівцівської </w:t>
      </w:r>
      <w:r w:rsidRPr="008A00DB">
        <w:rPr>
          <w:rFonts w:ascii="Times New Roman" w:hAnsi="Times New Roman" w:cs="Times New Roman"/>
          <w:sz w:val="28"/>
          <w:szCs w:val="28"/>
        </w:rPr>
        <w:t>селищної ради (надалі - депутат)</w:t>
      </w:r>
      <w:r>
        <w:rPr>
          <w:rFonts w:ascii="Times New Roman" w:hAnsi="Times New Roman" w:cs="Times New Roman"/>
          <w:sz w:val="28"/>
          <w:szCs w:val="28"/>
        </w:rPr>
        <w:t xml:space="preserve"> може мати до п’яти помічників-конс</w:t>
      </w:r>
      <w:r w:rsidRPr="008A00DB">
        <w:rPr>
          <w:rFonts w:ascii="Times New Roman" w:hAnsi="Times New Roman" w:cs="Times New Roman"/>
          <w:sz w:val="28"/>
          <w:szCs w:val="28"/>
        </w:rPr>
        <w:t>ультантів, правовий статус і умови діяльності яких визначаються Законом України "Про статус депутатів місцевих рад", іншими законами та цим Положенням.</w:t>
      </w:r>
    </w:p>
    <w:p w:rsidR="00DB2DA5" w:rsidRPr="008A00DB" w:rsidRDefault="00DB2DA5" w:rsidP="00DB2D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A00DB">
        <w:rPr>
          <w:rFonts w:ascii="Times New Roman" w:hAnsi="Times New Roman" w:cs="Times New Roman"/>
          <w:sz w:val="28"/>
          <w:szCs w:val="28"/>
        </w:rPr>
        <w:t>Персональний підбір кандидатур на посаду помічника-консультанта депутата селищної ради, організацію їх роботи та розподіл обов’язків між ними здійснює особисто депутат селищної ради, який несе відповідальність щодо правомірності своїх рішень.</w:t>
      </w:r>
    </w:p>
    <w:p w:rsidR="00DB2DA5" w:rsidRPr="005418D2" w:rsidRDefault="00DB2DA5" w:rsidP="00D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</w:t>
      </w:r>
      <w:r w:rsidRPr="005418D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Помічником-консультантом депутата ради може бути лише громадянин України, який має середню чи вищу освіту, вільно володіє державною мовою та дав добр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овільну згоду бути помічником-консультантом.</w:t>
      </w:r>
      <w:r w:rsidRPr="00541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Помічник-консультант, надаючи згоду депутату ради бути зарахованим на посаду, автоматично надає згоду на надання громадськості інформації про зарахування помічником, а також відомостей, що містяться в заяві та засобі зв’язку.</w:t>
      </w:r>
    </w:p>
    <w:p w:rsidR="00DB2DA5" w:rsidRPr="008A00DB" w:rsidRDefault="00DB2DA5" w:rsidP="00DB2DA5">
      <w:pPr>
        <w:pStyle w:val="20"/>
        <w:shd w:val="clear" w:color="auto" w:fill="auto"/>
        <w:tabs>
          <w:tab w:val="left" w:pos="477"/>
        </w:tabs>
        <w:spacing w:after="0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A00DB">
        <w:rPr>
          <w:sz w:val="28"/>
          <w:szCs w:val="28"/>
        </w:rPr>
        <w:t>Помічник-консультант депутата селищної ради працює на громадських засадах.</w:t>
      </w:r>
    </w:p>
    <w:p w:rsidR="00DB2DA5" w:rsidRDefault="00DB2DA5" w:rsidP="00DB2D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D2">
        <w:rPr>
          <w:rFonts w:ascii="Times New Roman" w:hAnsi="Times New Roman" w:cs="Times New Roman"/>
          <w:sz w:val="28"/>
          <w:szCs w:val="28"/>
        </w:rPr>
        <w:t xml:space="preserve">1.5. </w:t>
      </w:r>
      <w:r w:rsidRPr="00541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Помічник-консультант депутата у своїй роботі керується Конституцією України, Законами України “Про місцеве самоврядування в Україні”, “Про статус депутатів місцевих рад”, іншими законами та підзаконними нормативними актами, Регламентом Більшівцівської селищної ради та цим Положенням. </w:t>
      </w:r>
    </w:p>
    <w:p w:rsidR="00DB2DA5" w:rsidRPr="000813F2" w:rsidRDefault="00DB2DA5" w:rsidP="00DB2DA5">
      <w:pPr>
        <w:pStyle w:val="20"/>
        <w:shd w:val="clear" w:color="auto" w:fill="auto"/>
        <w:tabs>
          <w:tab w:val="left" w:pos="496"/>
        </w:tabs>
        <w:spacing w:after="0" w:line="274" w:lineRule="exact"/>
        <w:jc w:val="both"/>
        <w:rPr>
          <w:b/>
          <w:sz w:val="28"/>
          <w:szCs w:val="28"/>
        </w:rPr>
      </w:pPr>
      <w:r w:rsidRPr="000813F2">
        <w:rPr>
          <w:b/>
          <w:sz w:val="28"/>
          <w:szCs w:val="28"/>
        </w:rPr>
        <w:t>ІІ. Права та обов’язки помічника-консультанта депутата селищної ради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A4">
        <w:rPr>
          <w:rFonts w:ascii="Times New Roman" w:hAnsi="Times New Roman" w:cs="Times New Roman"/>
          <w:sz w:val="28"/>
          <w:szCs w:val="28"/>
        </w:rPr>
        <w:t>2.1.</w:t>
      </w:r>
      <w:r w:rsidRPr="004C45A4">
        <w:rPr>
          <w:rFonts w:ascii="Times New Roman" w:hAnsi="Times New Roman" w:cs="Times New Roman"/>
          <w:sz w:val="28"/>
          <w:szCs w:val="28"/>
        </w:rPr>
        <w:tab/>
        <w:t>Помічник-консультант депутата має право: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A4">
        <w:rPr>
          <w:rFonts w:ascii="Times New Roman" w:hAnsi="Times New Roman" w:cs="Times New Roman"/>
          <w:sz w:val="28"/>
          <w:szCs w:val="28"/>
        </w:rPr>
        <w:t>1)</w:t>
      </w:r>
      <w:r w:rsidRPr="004C45A4">
        <w:rPr>
          <w:rFonts w:ascii="Times New Roman" w:hAnsi="Times New Roman" w:cs="Times New Roman"/>
          <w:sz w:val="28"/>
          <w:szCs w:val="28"/>
        </w:rPr>
        <w:tab/>
        <w:t>входити і перебувати у приміщенні відповідної місцевої ради за пред’явленням посвідчення помічника-консультанта, дотримуючись встановленого розпорядку роботи;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A4">
        <w:rPr>
          <w:rFonts w:ascii="Times New Roman" w:hAnsi="Times New Roman" w:cs="Times New Roman"/>
          <w:sz w:val="28"/>
          <w:szCs w:val="28"/>
        </w:rPr>
        <w:t>2)</w:t>
      </w:r>
      <w:r w:rsidRPr="004C45A4">
        <w:rPr>
          <w:rFonts w:ascii="Times New Roman" w:hAnsi="Times New Roman" w:cs="Times New Roman"/>
          <w:sz w:val="28"/>
          <w:szCs w:val="28"/>
        </w:rPr>
        <w:tab/>
        <w:t>бути присутнім на пленарних засіданнях селищної ради у відведених для цього місцях, засіданнях виконавчого комітету;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A4">
        <w:rPr>
          <w:rFonts w:ascii="Times New Roman" w:hAnsi="Times New Roman" w:cs="Times New Roman"/>
          <w:sz w:val="28"/>
          <w:szCs w:val="28"/>
        </w:rPr>
        <w:t>3)</w:t>
      </w:r>
      <w:r w:rsidRPr="004C45A4">
        <w:rPr>
          <w:rFonts w:ascii="Times New Roman" w:hAnsi="Times New Roman" w:cs="Times New Roman"/>
          <w:sz w:val="28"/>
          <w:szCs w:val="28"/>
        </w:rPr>
        <w:tab/>
        <w:t>бути присутнім на засіданнях постійних комісій або тимчасових контрольних комісій селищної ради;</w:t>
      </w:r>
    </w:p>
    <w:p w:rsidR="00DB2DA5" w:rsidRPr="004C45A4" w:rsidRDefault="00DB2DA5" w:rsidP="00C15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A4">
        <w:rPr>
          <w:rFonts w:ascii="Times New Roman" w:hAnsi="Times New Roman" w:cs="Times New Roman"/>
          <w:sz w:val="28"/>
          <w:szCs w:val="28"/>
        </w:rPr>
        <w:t>4)</w:t>
      </w:r>
      <w:r w:rsidRPr="004C45A4">
        <w:rPr>
          <w:rFonts w:ascii="Times New Roman" w:hAnsi="Times New Roman" w:cs="Times New Roman"/>
          <w:sz w:val="28"/>
          <w:szCs w:val="28"/>
        </w:rPr>
        <w:tab/>
        <w:t>на ознайомле</w:t>
      </w:r>
      <w:r w:rsidR="00C15DF8">
        <w:rPr>
          <w:rFonts w:ascii="Times New Roman" w:hAnsi="Times New Roman" w:cs="Times New Roman"/>
          <w:sz w:val="28"/>
          <w:szCs w:val="28"/>
        </w:rPr>
        <w:t>ння з актами прийнятими селищною</w:t>
      </w:r>
      <w:r w:rsidRPr="004C45A4">
        <w:rPr>
          <w:rFonts w:ascii="Times New Roman" w:hAnsi="Times New Roman" w:cs="Times New Roman"/>
          <w:sz w:val="28"/>
          <w:szCs w:val="28"/>
        </w:rPr>
        <w:t xml:space="preserve"> радою, крім прийнятих на її закритих засіданнях, а також інформаційними і довідковими матеріалами, що офіційно поширюються Верховною Радою України, Президентом України, Кабінетом Міністрів України, обласною, районною та селищною радами, органами виконавчої влади;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4C45A4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4C45A4">
        <w:rPr>
          <w:rFonts w:ascii="Times New Roman" w:hAnsi="Times New Roman" w:cs="Times New Roman"/>
          <w:sz w:val="28"/>
          <w:szCs w:val="28"/>
        </w:rPr>
        <w:tab/>
        <w:t>отримувати за письмовим зверненням депутата від виконавчих органів та посадових осіб селищної ради, підприємств, організацій, установ,</w:t>
      </w:r>
      <w:r w:rsidR="00C15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розташованих на території громади</w:t>
      </w:r>
      <w:r w:rsidRPr="004C45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5A4">
        <w:rPr>
          <w:rFonts w:ascii="Times New Roman" w:hAnsi="Times New Roman" w:cs="Times New Roman"/>
          <w:sz w:val="28"/>
          <w:szCs w:val="28"/>
        </w:rPr>
        <w:t>об’єднань громадян у встановленому порядку необхідні депутату для здійснення його депутатських повноважень документи, інформаційні та довідкові матеріали;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A4">
        <w:rPr>
          <w:rFonts w:ascii="Times New Roman" w:hAnsi="Times New Roman" w:cs="Times New Roman"/>
          <w:sz w:val="28"/>
          <w:szCs w:val="28"/>
        </w:rPr>
        <w:t>6)</w:t>
      </w:r>
      <w:r w:rsidRPr="004C45A4">
        <w:rPr>
          <w:rFonts w:ascii="Times New Roman" w:hAnsi="Times New Roman" w:cs="Times New Roman"/>
          <w:sz w:val="28"/>
          <w:szCs w:val="28"/>
        </w:rPr>
        <w:tab/>
        <w:t>отримувати надіслану на ім’я депутата поштову й телеграфну кореспонденцію, відправляти її за дорученням депутата;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A4">
        <w:rPr>
          <w:rFonts w:ascii="Times New Roman" w:hAnsi="Times New Roman" w:cs="Times New Roman"/>
          <w:sz w:val="28"/>
          <w:szCs w:val="28"/>
        </w:rPr>
        <w:t>7)</w:t>
      </w:r>
      <w:r w:rsidRPr="004C45A4">
        <w:rPr>
          <w:rFonts w:ascii="Times New Roman" w:hAnsi="Times New Roman" w:cs="Times New Roman"/>
          <w:sz w:val="28"/>
          <w:szCs w:val="28"/>
        </w:rPr>
        <w:tab/>
        <w:t>за письмовим зверненням депутата селищної ради та за згодою керівників виконавчих органів селищної ради користуватися розмножувальною та обчислювальною технікою.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A4">
        <w:rPr>
          <w:rFonts w:ascii="Times New Roman" w:hAnsi="Times New Roman" w:cs="Times New Roman"/>
          <w:sz w:val="28"/>
          <w:szCs w:val="28"/>
        </w:rPr>
        <w:t>2.2.</w:t>
      </w:r>
      <w:r w:rsidRPr="004C45A4">
        <w:rPr>
          <w:rFonts w:ascii="Times New Roman" w:hAnsi="Times New Roman" w:cs="Times New Roman"/>
          <w:sz w:val="28"/>
          <w:szCs w:val="28"/>
        </w:rPr>
        <w:tab/>
        <w:t>Помічник-консультант депутата зобов’язаний: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A4">
        <w:rPr>
          <w:rFonts w:ascii="Times New Roman" w:hAnsi="Times New Roman" w:cs="Times New Roman"/>
          <w:sz w:val="28"/>
          <w:szCs w:val="28"/>
        </w:rPr>
        <w:t>1)</w:t>
      </w:r>
      <w:r w:rsidRPr="004C45A4">
        <w:rPr>
          <w:rFonts w:ascii="Times New Roman" w:hAnsi="Times New Roman" w:cs="Times New Roman"/>
          <w:sz w:val="28"/>
          <w:szCs w:val="28"/>
        </w:rPr>
        <w:tab/>
        <w:t>дотримуватись вимог Конституції України, законодавства України, а також цього Положення;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A4">
        <w:rPr>
          <w:rFonts w:ascii="Times New Roman" w:hAnsi="Times New Roman" w:cs="Times New Roman"/>
          <w:sz w:val="28"/>
          <w:szCs w:val="28"/>
        </w:rPr>
        <w:t>2)</w:t>
      </w:r>
      <w:r w:rsidRPr="004C45A4">
        <w:rPr>
          <w:rFonts w:ascii="Times New Roman" w:hAnsi="Times New Roman" w:cs="Times New Roman"/>
          <w:sz w:val="28"/>
          <w:szCs w:val="28"/>
        </w:rPr>
        <w:tab/>
        <w:t xml:space="preserve">при виконанні своїх </w:t>
      </w:r>
      <w:r w:rsidR="00C15DF8">
        <w:rPr>
          <w:rFonts w:ascii="Times New Roman" w:hAnsi="Times New Roman" w:cs="Times New Roman"/>
          <w:sz w:val="28"/>
          <w:szCs w:val="28"/>
        </w:rPr>
        <w:t>обов’язків не допускати дій,</w:t>
      </w:r>
      <w:r w:rsidRPr="004C45A4">
        <w:rPr>
          <w:rFonts w:ascii="Times New Roman" w:hAnsi="Times New Roman" w:cs="Times New Roman"/>
          <w:sz w:val="28"/>
          <w:szCs w:val="28"/>
        </w:rPr>
        <w:t xml:space="preserve"> що можуть негативно впливати на виконання повноважень депутата селищної ради, утримуватись від заяв та вчинків, що компрометують депутата;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A4">
        <w:rPr>
          <w:rFonts w:ascii="Times New Roman" w:hAnsi="Times New Roman" w:cs="Times New Roman"/>
          <w:sz w:val="28"/>
          <w:szCs w:val="28"/>
        </w:rPr>
        <w:t>3)</w:t>
      </w:r>
      <w:r w:rsidRPr="004C45A4">
        <w:rPr>
          <w:rFonts w:ascii="Times New Roman" w:hAnsi="Times New Roman" w:cs="Times New Roman"/>
          <w:sz w:val="28"/>
          <w:szCs w:val="28"/>
        </w:rPr>
        <w:tab/>
        <w:t>дотримуватись належної культури спілкування з посадовими особами і громадянами, працівниками виконавчого апарату селищної ради, органів виконавчої влади, підприємств,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5A4">
        <w:rPr>
          <w:rFonts w:ascii="Times New Roman" w:hAnsi="Times New Roman" w:cs="Times New Roman"/>
          <w:sz w:val="28"/>
          <w:szCs w:val="28"/>
        </w:rPr>
        <w:t xml:space="preserve">установ, організацій; 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45A4">
        <w:rPr>
          <w:rFonts w:ascii="Times New Roman" w:hAnsi="Times New Roman" w:cs="Times New Roman"/>
          <w:sz w:val="28"/>
          <w:szCs w:val="28"/>
        </w:rPr>
        <w:t>)</w:t>
      </w:r>
      <w:r w:rsidRPr="004C45A4">
        <w:rPr>
          <w:rFonts w:ascii="Times New Roman" w:hAnsi="Times New Roman" w:cs="Times New Roman"/>
          <w:sz w:val="28"/>
          <w:szCs w:val="28"/>
        </w:rPr>
        <w:tab/>
        <w:t>за дорученням депутата вивчати питання, необхідні депутату для здійснення й</w:t>
      </w:r>
      <w:r>
        <w:rPr>
          <w:rFonts w:ascii="Times New Roman" w:hAnsi="Times New Roman" w:cs="Times New Roman"/>
          <w:sz w:val="28"/>
          <w:szCs w:val="28"/>
        </w:rPr>
        <w:t>ого депутатських повноважень, готу</w:t>
      </w:r>
      <w:r w:rsidRPr="004C45A4">
        <w:rPr>
          <w:rFonts w:ascii="Times New Roman" w:hAnsi="Times New Roman" w:cs="Times New Roman"/>
          <w:sz w:val="28"/>
          <w:szCs w:val="28"/>
        </w:rPr>
        <w:t>вати по них відповідні матеріали;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C45A4">
        <w:rPr>
          <w:rFonts w:ascii="Times New Roman" w:hAnsi="Times New Roman" w:cs="Times New Roman"/>
          <w:sz w:val="28"/>
          <w:szCs w:val="28"/>
        </w:rPr>
        <w:t>)</w:t>
      </w:r>
      <w:r w:rsidRPr="004C45A4">
        <w:rPr>
          <w:rFonts w:ascii="Times New Roman" w:hAnsi="Times New Roman" w:cs="Times New Roman"/>
          <w:sz w:val="28"/>
          <w:szCs w:val="28"/>
        </w:rPr>
        <w:tab/>
        <w:t>допомагати депутату в організації проведення звітів і зустрічей з виборцями;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45A4">
        <w:rPr>
          <w:rFonts w:ascii="Times New Roman" w:hAnsi="Times New Roman" w:cs="Times New Roman"/>
          <w:sz w:val="28"/>
          <w:szCs w:val="28"/>
        </w:rPr>
        <w:t>)</w:t>
      </w:r>
      <w:r w:rsidRPr="004C45A4">
        <w:rPr>
          <w:rFonts w:ascii="Times New Roman" w:hAnsi="Times New Roman" w:cs="Times New Roman"/>
          <w:sz w:val="28"/>
          <w:szCs w:val="28"/>
        </w:rPr>
        <w:tab/>
        <w:t>виконувати доручення депутата у взаємовідносинах з виборцями, а також з виконавчими органами селищної ради та їх посадовими особами, органами виконавчої влади, засобами масової інформації, об’єднаннями громадян, підприємствами, установами та організаціями;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C45A4">
        <w:rPr>
          <w:rFonts w:ascii="Times New Roman" w:hAnsi="Times New Roman" w:cs="Times New Roman"/>
          <w:sz w:val="28"/>
          <w:szCs w:val="28"/>
        </w:rPr>
        <w:t>)</w:t>
      </w:r>
      <w:r w:rsidRPr="004C45A4">
        <w:rPr>
          <w:rFonts w:ascii="Times New Roman" w:hAnsi="Times New Roman" w:cs="Times New Roman"/>
          <w:sz w:val="28"/>
          <w:szCs w:val="28"/>
        </w:rPr>
        <w:tab/>
        <w:t>допомагати депутату у розгляді пропозицій, заяв, скарг, надісланих на його ім’я поштою, або поданих на особистому прийомі виборцями та вирішенні порушених у них питань;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C45A4">
        <w:rPr>
          <w:rFonts w:ascii="Times New Roman" w:hAnsi="Times New Roman" w:cs="Times New Roman"/>
          <w:sz w:val="28"/>
          <w:szCs w:val="28"/>
        </w:rPr>
        <w:t>)</w:t>
      </w:r>
      <w:r w:rsidRPr="004C45A4">
        <w:rPr>
          <w:rFonts w:ascii="Times New Roman" w:hAnsi="Times New Roman" w:cs="Times New Roman"/>
          <w:sz w:val="28"/>
          <w:szCs w:val="28"/>
        </w:rPr>
        <w:tab/>
        <w:t>за дорученням депутата селищної ради брати участь в організації вивчення громадсько</w:t>
      </w:r>
      <w:r>
        <w:rPr>
          <w:rFonts w:ascii="Times New Roman" w:hAnsi="Times New Roman" w:cs="Times New Roman"/>
          <w:sz w:val="28"/>
          <w:szCs w:val="28"/>
        </w:rPr>
        <w:t>ї думки, потреб територіальної г</w:t>
      </w:r>
      <w:r w:rsidRPr="004C45A4">
        <w:rPr>
          <w:rFonts w:ascii="Times New Roman" w:hAnsi="Times New Roman" w:cs="Times New Roman"/>
          <w:sz w:val="28"/>
          <w:szCs w:val="28"/>
        </w:rPr>
        <w:t>ромади, інформувати про них депутата селищної ради та вносити пропозиції щодо шляхів їх вирішення;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  <w:t>забезпечу</w:t>
      </w:r>
      <w:r w:rsidRPr="004C45A4">
        <w:rPr>
          <w:rFonts w:ascii="Times New Roman" w:hAnsi="Times New Roman" w:cs="Times New Roman"/>
          <w:sz w:val="28"/>
          <w:szCs w:val="28"/>
        </w:rPr>
        <w:t>вати схоронність документів, що надходять на ім’я депутата, контролювати своєчасне надходження відповідей на депутатські запити, звернення, запитання;</w:t>
      </w:r>
    </w:p>
    <w:p w:rsidR="00DB2DA5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C45A4">
        <w:rPr>
          <w:rFonts w:ascii="Times New Roman" w:hAnsi="Times New Roman" w:cs="Times New Roman"/>
          <w:sz w:val="28"/>
          <w:szCs w:val="28"/>
        </w:rPr>
        <w:t>)</w:t>
      </w:r>
      <w:r w:rsidRPr="004C45A4">
        <w:rPr>
          <w:rFonts w:ascii="Times New Roman" w:hAnsi="Times New Roman" w:cs="Times New Roman"/>
          <w:sz w:val="28"/>
          <w:szCs w:val="28"/>
        </w:rPr>
        <w:tab/>
        <w:t>надавати депутату організаційно-технічну та іншу необхідну допомогу при здійсненн</w:t>
      </w:r>
      <w:r>
        <w:rPr>
          <w:rFonts w:ascii="Times New Roman" w:hAnsi="Times New Roman" w:cs="Times New Roman"/>
          <w:sz w:val="28"/>
          <w:szCs w:val="28"/>
        </w:rPr>
        <w:t>і ним депутатських повноважень.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DA5" w:rsidRPr="000813F2" w:rsidRDefault="00DB2DA5" w:rsidP="00DB2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13F2"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  <w:r w:rsidRPr="000813F2">
        <w:rPr>
          <w:rFonts w:ascii="Times New Roman" w:hAnsi="Times New Roman" w:cs="Times New Roman"/>
          <w:b/>
          <w:sz w:val="28"/>
          <w:szCs w:val="28"/>
        </w:rPr>
        <w:tab/>
        <w:t>Порядок прийняття та звільнення помічника-консультанта депутата селищної ради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A4">
        <w:rPr>
          <w:rFonts w:ascii="Times New Roman" w:hAnsi="Times New Roman" w:cs="Times New Roman"/>
          <w:sz w:val="28"/>
          <w:szCs w:val="28"/>
        </w:rPr>
        <w:t>3.1 Персональний підбір кандидатур на посаду помічника-консультанта, організацію їх роботи здійснює особисто депутат.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A4">
        <w:rPr>
          <w:rFonts w:ascii="Times New Roman" w:hAnsi="Times New Roman" w:cs="Times New Roman"/>
          <w:sz w:val="28"/>
          <w:szCs w:val="28"/>
        </w:rPr>
        <w:t>3.2.</w:t>
      </w:r>
      <w:r w:rsidRPr="004C45A4">
        <w:rPr>
          <w:rFonts w:ascii="Times New Roman" w:hAnsi="Times New Roman" w:cs="Times New Roman"/>
          <w:sz w:val="28"/>
          <w:szCs w:val="28"/>
        </w:rPr>
        <w:tab/>
        <w:t>Депутат самостійно визначає персоніфіковану кількість (у межах п’яти) помічників-консультантів, які працюють на допомогу депутату.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A4">
        <w:rPr>
          <w:rFonts w:ascii="Times New Roman" w:hAnsi="Times New Roman" w:cs="Times New Roman"/>
          <w:sz w:val="28"/>
          <w:szCs w:val="28"/>
        </w:rPr>
        <w:t>3.3.</w:t>
      </w:r>
      <w:r w:rsidRPr="004C45A4">
        <w:rPr>
          <w:rFonts w:ascii="Times New Roman" w:hAnsi="Times New Roman" w:cs="Times New Roman"/>
          <w:sz w:val="28"/>
          <w:szCs w:val="28"/>
        </w:rPr>
        <w:tab/>
        <w:t>Зарахування на посаду помічника-консультанта проводиться на підставі письмового подання депутата селищної ради секретарю селищної ради, в якому зазначаються: прізвище, ім’я та по батькові кандидата на посаду, дата зарахування.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A4">
        <w:rPr>
          <w:rFonts w:ascii="Times New Roman" w:hAnsi="Times New Roman" w:cs="Times New Roman"/>
          <w:sz w:val="28"/>
          <w:szCs w:val="28"/>
        </w:rPr>
        <w:t>До письмового подання депутата селищної ради додаються особиста заява особи, яку приймають на цю посаду, дві фотокартки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5A4">
        <w:rPr>
          <w:rFonts w:ascii="Times New Roman" w:hAnsi="Times New Roman" w:cs="Times New Roman"/>
          <w:sz w:val="28"/>
          <w:szCs w:val="28"/>
        </w:rPr>
        <w:t>розміром 3x4 см та інші документи, передбачені законодавством.</w:t>
      </w:r>
    </w:p>
    <w:p w:rsidR="00DB2DA5" w:rsidRPr="000813F2" w:rsidRDefault="00DB2DA5" w:rsidP="00D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3</w:t>
      </w:r>
      <w:r w:rsidRPr="000813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.4. Повноваження помічника-консультанта припиняються у зв’язку з:</w:t>
      </w:r>
    </w:p>
    <w:p w:rsidR="00DB2DA5" w:rsidRPr="000813F2" w:rsidRDefault="00DB2DA5" w:rsidP="00D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13F2">
        <w:rPr>
          <w:rFonts w:ascii="Times New Roman" w:eastAsia="Times New Roman" w:hAnsi="Times New Roman" w:cs="Times New Roman"/>
          <w:sz w:val="28"/>
          <w:szCs w:val="28"/>
          <w:lang w:eastAsia="uk-UA"/>
        </w:rPr>
        <w:t>1)  особистою заявою про складення повноважень;</w:t>
      </w:r>
    </w:p>
    <w:p w:rsidR="00DB2DA5" w:rsidRPr="000813F2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3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за письмовим поданням депутата </w:t>
      </w:r>
      <w:r w:rsidRPr="000813F2">
        <w:rPr>
          <w:rFonts w:ascii="Times New Roman" w:hAnsi="Times New Roman" w:cs="Times New Roman"/>
          <w:sz w:val="28"/>
          <w:szCs w:val="28"/>
        </w:rPr>
        <w:t>на ім’я секретаря селищної ради;</w:t>
      </w:r>
    </w:p>
    <w:p w:rsidR="00DB2DA5" w:rsidRPr="000813F2" w:rsidRDefault="00DB2DA5" w:rsidP="00D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13F2">
        <w:rPr>
          <w:rFonts w:ascii="Times New Roman" w:eastAsia="Times New Roman" w:hAnsi="Times New Roman" w:cs="Times New Roman"/>
          <w:sz w:val="28"/>
          <w:szCs w:val="28"/>
          <w:lang w:eastAsia="uk-UA"/>
        </w:rPr>
        <w:t>3) припинення повноважень депутата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B2DA5" w:rsidRPr="000813F2" w:rsidRDefault="00DB2DA5" w:rsidP="00D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13F2">
        <w:rPr>
          <w:rFonts w:ascii="Times New Roman" w:eastAsia="Times New Roman" w:hAnsi="Times New Roman" w:cs="Times New Roman"/>
          <w:sz w:val="28"/>
          <w:szCs w:val="28"/>
          <w:lang w:eastAsia="uk-UA"/>
        </w:rPr>
        <w:t>4)  припинення помічником-консультантом громадянства України;</w:t>
      </w:r>
    </w:p>
    <w:p w:rsidR="00DB2DA5" w:rsidRPr="000813F2" w:rsidRDefault="00DB2DA5" w:rsidP="00D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13F2">
        <w:rPr>
          <w:rFonts w:ascii="Times New Roman" w:eastAsia="Times New Roman" w:hAnsi="Times New Roman" w:cs="Times New Roman"/>
          <w:sz w:val="28"/>
          <w:szCs w:val="28"/>
          <w:lang w:eastAsia="uk-UA"/>
        </w:rPr>
        <w:t>5) з’ясуванням інформації про неправдиві відомості, вказані помічником-консультантом у заяві, окрім технічних описок, які підлягають негайному виправленню;</w:t>
      </w:r>
    </w:p>
    <w:p w:rsidR="00DB2DA5" w:rsidRPr="000813F2" w:rsidRDefault="00DB2DA5" w:rsidP="00D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13F2">
        <w:rPr>
          <w:rFonts w:ascii="Times New Roman" w:eastAsia="Times New Roman" w:hAnsi="Times New Roman" w:cs="Times New Roman"/>
          <w:sz w:val="28"/>
          <w:szCs w:val="28"/>
          <w:lang w:eastAsia="uk-UA"/>
        </w:rPr>
        <w:t>6)  визнання недієздатним помічника-консультанта;</w:t>
      </w:r>
    </w:p>
    <w:p w:rsidR="00DB2DA5" w:rsidRPr="000813F2" w:rsidRDefault="00DB2DA5" w:rsidP="00D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13F2">
        <w:rPr>
          <w:rFonts w:ascii="Times New Roman" w:eastAsia="Times New Roman" w:hAnsi="Times New Roman" w:cs="Times New Roman"/>
          <w:sz w:val="28"/>
          <w:szCs w:val="28"/>
          <w:lang w:eastAsia="uk-UA"/>
        </w:rPr>
        <w:t>7) вчиненням аморального вчинку, якщо за відповідне рішення про припинення повноваження помічника-консультанта проголосувало 2/3 депутатів від складу ради;</w:t>
      </w:r>
    </w:p>
    <w:p w:rsidR="00DB2DA5" w:rsidRPr="000813F2" w:rsidRDefault="00DB2DA5" w:rsidP="00D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13F2">
        <w:rPr>
          <w:rFonts w:ascii="Times New Roman" w:eastAsia="Times New Roman" w:hAnsi="Times New Roman" w:cs="Times New Roman"/>
          <w:sz w:val="28"/>
          <w:szCs w:val="28"/>
          <w:lang w:eastAsia="uk-UA"/>
        </w:rPr>
        <w:t>8)  смерті помічника-консультанта;</w:t>
      </w:r>
    </w:p>
    <w:p w:rsidR="00DB2DA5" w:rsidRDefault="00DB2DA5" w:rsidP="00D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13F2">
        <w:rPr>
          <w:rFonts w:ascii="Times New Roman" w:eastAsia="Times New Roman" w:hAnsi="Times New Roman" w:cs="Times New Roman"/>
          <w:sz w:val="28"/>
          <w:szCs w:val="28"/>
          <w:lang w:eastAsia="uk-UA"/>
        </w:rPr>
        <w:t>9) набранням щодо нього законної сили обвинувальним вироком суду або вчинення корупційного правопорушення.</w:t>
      </w:r>
    </w:p>
    <w:p w:rsidR="00DB2DA5" w:rsidRPr="000813F2" w:rsidRDefault="00DB2DA5" w:rsidP="00DB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2DA5" w:rsidRPr="000813F2" w:rsidRDefault="00DB2DA5" w:rsidP="00DB2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13F2">
        <w:rPr>
          <w:rFonts w:ascii="Times New Roman" w:hAnsi="Times New Roman" w:cs="Times New Roman"/>
          <w:b/>
          <w:sz w:val="28"/>
          <w:szCs w:val="28"/>
        </w:rPr>
        <w:t>IV.</w:t>
      </w:r>
      <w:r w:rsidRPr="000813F2">
        <w:rPr>
          <w:rFonts w:ascii="Times New Roman" w:hAnsi="Times New Roman" w:cs="Times New Roman"/>
          <w:b/>
          <w:sz w:val="28"/>
          <w:szCs w:val="28"/>
        </w:rPr>
        <w:tab/>
        <w:t>Заключні положення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A4">
        <w:rPr>
          <w:rFonts w:ascii="Times New Roman" w:hAnsi="Times New Roman" w:cs="Times New Roman"/>
          <w:sz w:val="28"/>
          <w:szCs w:val="28"/>
        </w:rPr>
        <w:t>4.1.</w:t>
      </w:r>
      <w:r w:rsidRPr="004C45A4">
        <w:rPr>
          <w:rFonts w:ascii="Times New Roman" w:hAnsi="Times New Roman" w:cs="Times New Roman"/>
          <w:sz w:val="28"/>
          <w:szCs w:val="28"/>
        </w:rPr>
        <w:tab/>
        <w:t>Помічник-консультант депутата селищної ради має посвідчення, що підтверджує його особу та повноваження і використовує його у випадках, передбачених законодавством.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A4">
        <w:rPr>
          <w:rFonts w:ascii="Times New Roman" w:hAnsi="Times New Roman" w:cs="Times New Roman"/>
          <w:sz w:val="28"/>
          <w:szCs w:val="28"/>
        </w:rPr>
        <w:t>4.2.</w:t>
      </w:r>
      <w:r w:rsidRPr="004C45A4">
        <w:rPr>
          <w:rFonts w:ascii="Times New Roman" w:hAnsi="Times New Roman" w:cs="Times New Roman"/>
          <w:sz w:val="28"/>
          <w:szCs w:val="28"/>
        </w:rPr>
        <w:tab/>
        <w:t>Посвідчення помічника-консультанта депутата селищної ради видається секретарем селищної ради за письмовим поданням депутата.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A4">
        <w:rPr>
          <w:rFonts w:ascii="Times New Roman" w:hAnsi="Times New Roman" w:cs="Times New Roman"/>
          <w:sz w:val="28"/>
          <w:szCs w:val="28"/>
        </w:rPr>
        <w:t>4.3.</w:t>
      </w:r>
      <w:r w:rsidRPr="004C45A4">
        <w:rPr>
          <w:rFonts w:ascii="Times New Roman" w:hAnsi="Times New Roman" w:cs="Times New Roman"/>
          <w:sz w:val="28"/>
          <w:szCs w:val="28"/>
        </w:rPr>
        <w:tab/>
        <w:t>У разі звільнення помічника-консультанта депутата з посади його посвідчення вважається недійсним, яке він зобов’язаний повернути органу, який видав посвідчення.</w:t>
      </w:r>
    </w:p>
    <w:p w:rsidR="00DB2DA5" w:rsidRPr="004C45A4" w:rsidRDefault="00DB2DA5" w:rsidP="00DB2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A4">
        <w:rPr>
          <w:rFonts w:ascii="Times New Roman" w:hAnsi="Times New Roman" w:cs="Times New Roman"/>
          <w:sz w:val="28"/>
          <w:szCs w:val="28"/>
        </w:rPr>
        <w:t>4.4.</w:t>
      </w:r>
      <w:r w:rsidRPr="004C45A4">
        <w:rPr>
          <w:rFonts w:ascii="Times New Roman" w:hAnsi="Times New Roman" w:cs="Times New Roman"/>
          <w:sz w:val="28"/>
          <w:szCs w:val="28"/>
        </w:rPr>
        <w:tab/>
        <w:t>Опис посвідчення помічника-консультанта депутата селищн</w:t>
      </w:r>
      <w:r w:rsidR="00C15DF8">
        <w:rPr>
          <w:rFonts w:ascii="Times New Roman" w:hAnsi="Times New Roman" w:cs="Times New Roman"/>
          <w:sz w:val="28"/>
          <w:szCs w:val="28"/>
        </w:rPr>
        <w:t xml:space="preserve">ої ради затверджується селищною </w:t>
      </w:r>
      <w:r w:rsidRPr="004C45A4">
        <w:rPr>
          <w:rFonts w:ascii="Times New Roman" w:hAnsi="Times New Roman" w:cs="Times New Roman"/>
          <w:sz w:val="28"/>
          <w:szCs w:val="28"/>
        </w:rPr>
        <w:t>радою.</w:t>
      </w:r>
    </w:p>
    <w:p w:rsidR="00DB2DA5" w:rsidRDefault="00DB2DA5" w:rsidP="00DB2DA5">
      <w:pPr>
        <w:rPr>
          <w:rFonts w:ascii="Times New Roman" w:hAnsi="Times New Roman" w:cs="Times New Roman"/>
          <w:sz w:val="28"/>
          <w:szCs w:val="28"/>
        </w:rPr>
      </w:pPr>
    </w:p>
    <w:p w:rsidR="005F0097" w:rsidRDefault="005F0097" w:rsidP="00DB2DA5">
      <w:pPr>
        <w:rPr>
          <w:rFonts w:ascii="Times New Roman" w:hAnsi="Times New Roman" w:cs="Times New Roman"/>
          <w:sz w:val="28"/>
          <w:szCs w:val="28"/>
        </w:rPr>
      </w:pPr>
    </w:p>
    <w:p w:rsidR="005F23CE" w:rsidRDefault="005F23CE" w:rsidP="005F23CE">
      <w:pPr>
        <w:pStyle w:val="a7"/>
        <w:shd w:val="clear" w:color="auto" w:fill="FFFFFF"/>
        <w:jc w:val="right"/>
        <w:rPr>
          <w:rStyle w:val="a4"/>
          <w:sz w:val="24"/>
          <w:szCs w:val="24"/>
          <w:bdr w:val="none" w:sz="0" w:space="0" w:color="auto" w:frame="1"/>
          <w:lang w:val="uk-UA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</w:t>
      </w:r>
      <w:r w:rsidRPr="003C1E78">
        <w:rPr>
          <w:rStyle w:val="a4"/>
          <w:sz w:val="24"/>
          <w:szCs w:val="24"/>
          <w:bdr w:val="none" w:sz="0" w:space="0" w:color="auto" w:frame="1"/>
          <w:lang w:val="uk-UA"/>
        </w:rPr>
        <w:t xml:space="preserve">  Додаток</w:t>
      </w:r>
      <w:r>
        <w:rPr>
          <w:rStyle w:val="a4"/>
          <w:sz w:val="24"/>
          <w:szCs w:val="24"/>
          <w:bdr w:val="none" w:sz="0" w:space="0" w:color="auto" w:frame="1"/>
          <w:lang w:val="uk-UA"/>
        </w:rPr>
        <w:t xml:space="preserve"> 2</w:t>
      </w:r>
    </w:p>
    <w:p w:rsidR="005F23CE" w:rsidRDefault="005F23CE" w:rsidP="005F23CE">
      <w:pPr>
        <w:pStyle w:val="a7"/>
        <w:shd w:val="clear" w:color="auto" w:fill="FFFFFF"/>
        <w:jc w:val="right"/>
        <w:rPr>
          <w:rStyle w:val="apple-converted-space"/>
          <w:b/>
          <w:bCs/>
          <w:sz w:val="24"/>
          <w:szCs w:val="24"/>
          <w:bdr w:val="none" w:sz="0" w:space="0" w:color="auto" w:frame="1"/>
          <w:lang w:val="uk-UA"/>
        </w:rPr>
      </w:pPr>
      <w:r>
        <w:rPr>
          <w:rStyle w:val="a4"/>
          <w:sz w:val="24"/>
          <w:szCs w:val="24"/>
          <w:bdr w:val="none" w:sz="0" w:space="0" w:color="auto" w:frame="1"/>
          <w:lang w:val="uk-UA"/>
        </w:rPr>
        <w:t>Затверджено</w:t>
      </w:r>
      <w:r w:rsidRPr="003C1E78">
        <w:rPr>
          <w:rStyle w:val="a4"/>
          <w:sz w:val="24"/>
          <w:szCs w:val="24"/>
          <w:bdr w:val="none" w:sz="0" w:space="0" w:color="auto" w:frame="1"/>
          <w:lang w:val="uk-UA"/>
        </w:rPr>
        <w:t xml:space="preserve"> рішення</w:t>
      </w:r>
      <w:r>
        <w:rPr>
          <w:rStyle w:val="apple-converted-space"/>
          <w:b/>
          <w:bCs/>
          <w:sz w:val="24"/>
          <w:szCs w:val="24"/>
          <w:bdr w:val="none" w:sz="0" w:space="0" w:color="auto" w:frame="1"/>
          <w:lang w:val="uk-UA"/>
        </w:rPr>
        <w:t xml:space="preserve">м </w:t>
      </w:r>
    </w:p>
    <w:p w:rsidR="005F23CE" w:rsidRPr="003C1E78" w:rsidRDefault="005F23CE" w:rsidP="005F23CE">
      <w:pPr>
        <w:pStyle w:val="a7"/>
        <w:shd w:val="clear" w:color="auto" w:fill="FFFFFF"/>
        <w:jc w:val="center"/>
        <w:rPr>
          <w:rStyle w:val="a4"/>
          <w:sz w:val="24"/>
          <w:szCs w:val="24"/>
          <w:bdr w:val="none" w:sz="0" w:space="0" w:color="auto" w:frame="1"/>
          <w:lang w:val="uk-UA"/>
        </w:rPr>
      </w:pPr>
      <w:r>
        <w:rPr>
          <w:rStyle w:val="a4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                                         </w:t>
      </w:r>
      <w:r w:rsidRPr="003C1E78">
        <w:rPr>
          <w:rStyle w:val="a4"/>
          <w:sz w:val="24"/>
          <w:szCs w:val="24"/>
          <w:bdr w:val="none" w:sz="0" w:space="0" w:color="auto" w:frame="1"/>
          <w:lang w:val="en-US"/>
        </w:rPr>
        <w:t>V</w:t>
      </w:r>
      <w:r>
        <w:rPr>
          <w:rStyle w:val="a4"/>
          <w:sz w:val="24"/>
          <w:szCs w:val="24"/>
          <w:bdr w:val="none" w:sz="0" w:space="0" w:color="auto" w:frame="1"/>
          <w:lang w:val="uk-UA"/>
        </w:rPr>
        <w:t>ІІ</w:t>
      </w:r>
      <w:r w:rsidRPr="003C1E78">
        <w:rPr>
          <w:rStyle w:val="a4"/>
          <w:sz w:val="24"/>
          <w:szCs w:val="24"/>
          <w:bdr w:val="none" w:sz="0" w:space="0" w:color="auto" w:frame="1"/>
          <w:lang w:val="uk-UA"/>
        </w:rPr>
        <w:t>І сесії</w:t>
      </w:r>
      <w:r>
        <w:rPr>
          <w:rStyle w:val="a4"/>
          <w:sz w:val="24"/>
          <w:szCs w:val="24"/>
          <w:bdr w:val="none" w:sz="0" w:space="0" w:color="auto" w:frame="1"/>
          <w:lang w:val="uk-UA"/>
        </w:rPr>
        <w:t xml:space="preserve"> </w:t>
      </w:r>
      <w:r w:rsidRPr="003C1E78">
        <w:rPr>
          <w:rStyle w:val="a4"/>
          <w:sz w:val="24"/>
          <w:szCs w:val="24"/>
          <w:bdr w:val="none" w:sz="0" w:space="0" w:color="auto" w:frame="1"/>
          <w:lang w:val="en-US"/>
        </w:rPr>
        <w:t>VI</w:t>
      </w:r>
      <w:r w:rsidRPr="003C1E78">
        <w:rPr>
          <w:rStyle w:val="a4"/>
          <w:sz w:val="24"/>
          <w:szCs w:val="24"/>
          <w:bdr w:val="none" w:sz="0" w:space="0" w:color="auto" w:frame="1"/>
          <w:lang w:val="uk-UA"/>
        </w:rPr>
        <w:t>ІІ скликання</w:t>
      </w:r>
    </w:p>
    <w:p w:rsidR="005F23CE" w:rsidRPr="003C1E78" w:rsidRDefault="005F23CE" w:rsidP="005F23CE">
      <w:pPr>
        <w:pStyle w:val="a7"/>
        <w:shd w:val="clear" w:color="auto" w:fill="FFFFFF"/>
        <w:jc w:val="right"/>
        <w:rPr>
          <w:sz w:val="24"/>
          <w:szCs w:val="24"/>
          <w:lang w:val="uk-UA"/>
        </w:rPr>
      </w:pPr>
      <w:r w:rsidRPr="003C1E78">
        <w:rPr>
          <w:rStyle w:val="a4"/>
          <w:sz w:val="24"/>
          <w:szCs w:val="24"/>
          <w:bdr w:val="none" w:sz="0" w:space="0" w:color="auto" w:frame="1"/>
          <w:lang w:val="uk-UA"/>
        </w:rPr>
        <w:t xml:space="preserve">Більшівцівської селищної ради </w:t>
      </w:r>
    </w:p>
    <w:p w:rsidR="005F23CE" w:rsidRDefault="00800863" w:rsidP="005F23CE">
      <w:pPr>
        <w:pStyle w:val="a7"/>
        <w:shd w:val="clear" w:color="auto" w:fill="FFFFFF"/>
        <w:jc w:val="right"/>
        <w:rPr>
          <w:rStyle w:val="a4"/>
          <w:sz w:val="24"/>
          <w:szCs w:val="24"/>
          <w:bdr w:val="none" w:sz="0" w:space="0" w:color="auto" w:frame="1"/>
          <w:lang w:val="uk-UA"/>
        </w:rPr>
      </w:pPr>
      <w:r>
        <w:rPr>
          <w:rStyle w:val="a4"/>
          <w:sz w:val="24"/>
          <w:szCs w:val="24"/>
          <w:bdr w:val="none" w:sz="0" w:space="0" w:color="auto" w:frame="1"/>
          <w:lang w:val="uk-UA"/>
        </w:rPr>
        <w:t>від  08</w:t>
      </w:r>
      <w:bookmarkStart w:id="0" w:name="_GoBack"/>
      <w:bookmarkEnd w:id="0"/>
      <w:r w:rsidR="005F23CE">
        <w:rPr>
          <w:rStyle w:val="a4"/>
          <w:sz w:val="24"/>
          <w:szCs w:val="24"/>
          <w:bdr w:val="none" w:sz="0" w:space="0" w:color="auto" w:frame="1"/>
          <w:lang w:val="uk-UA"/>
        </w:rPr>
        <w:t xml:space="preserve"> жовтня 2021 року № ____</w:t>
      </w:r>
    </w:p>
    <w:p w:rsidR="005F23CE" w:rsidRDefault="005F23CE" w:rsidP="005F23CE">
      <w:pPr>
        <w:pStyle w:val="a7"/>
        <w:shd w:val="clear" w:color="auto" w:fill="FFFFFF"/>
        <w:jc w:val="right"/>
        <w:rPr>
          <w:rStyle w:val="a4"/>
          <w:sz w:val="24"/>
          <w:szCs w:val="24"/>
          <w:bdr w:val="none" w:sz="0" w:space="0" w:color="auto" w:frame="1"/>
          <w:lang w:val="uk-UA"/>
        </w:rPr>
      </w:pPr>
    </w:p>
    <w:p w:rsidR="005F23CE" w:rsidRPr="003C1E78" w:rsidRDefault="005F23CE" w:rsidP="005F23CE">
      <w:pPr>
        <w:pStyle w:val="a7"/>
        <w:shd w:val="clear" w:color="auto" w:fill="FFFFFF"/>
        <w:jc w:val="right"/>
        <w:rPr>
          <w:sz w:val="24"/>
          <w:szCs w:val="24"/>
          <w:lang w:val="uk-UA"/>
        </w:rPr>
      </w:pPr>
    </w:p>
    <w:p w:rsidR="005F23CE" w:rsidRPr="00834051" w:rsidRDefault="005F23CE" w:rsidP="00834051">
      <w:pPr>
        <w:pStyle w:val="230"/>
        <w:framePr w:w="9456" w:h="1002" w:hRule="exact" w:wrap="none" w:vAnchor="page" w:hAnchor="page" w:x="1410" w:y="4747"/>
        <w:shd w:val="clear" w:color="auto" w:fill="auto"/>
        <w:spacing w:before="0" w:after="203" w:line="240" w:lineRule="exact"/>
        <w:ind w:left="2980"/>
        <w:rPr>
          <w:b w:val="0"/>
        </w:rPr>
      </w:pPr>
      <w:r w:rsidRPr="00834051">
        <w:rPr>
          <w:rStyle w:val="233pt"/>
          <w:rFonts w:eastAsia="Arial Narrow"/>
          <w:b/>
        </w:rPr>
        <w:t>ПОСВІДЧЕННЯ</w:t>
      </w:r>
    </w:p>
    <w:p w:rsidR="005F23CE" w:rsidRPr="00834051" w:rsidRDefault="005F23CE" w:rsidP="00834051">
      <w:pPr>
        <w:pStyle w:val="140"/>
        <w:framePr w:w="9456" w:h="1002" w:hRule="exact" w:wrap="none" w:vAnchor="page" w:hAnchor="page" w:x="1410" w:y="4747"/>
        <w:shd w:val="clear" w:color="auto" w:fill="auto"/>
        <w:spacing w:before="0" w:after="0" w:line="235" w:lineRule="exact"/>
        <w:ind w:left="2540" w:right="3780"/>
        <w:jc w:val="left"/>
        <w:rPr>
          <w:b/>
          <w:sz w:val="20"/>
          <w:szCs w:val="20"/>
        </w:rPr>
      </w:pPr>
      <w:r w:rsidRPr="00834051">
        <w:rPr>
          <w:rStyle w:val="141"/>
          <w:b/>
          <w:sz w:val="20"/>
          <w:szCs w:val="20"/>
        </w:rPr>
        <w:t>ПОМІЧНИКА-КОН</w:t>
      </w:r>
      <w:r w:rsidR="00834051">
        <w:rPr>
          <w:rStyle w:val="141"/>
          <w:b/>
          <w:sz w:val="20"/>
          <w:szCs w:val="20"/>
        </w:rPr>
        <w:t>СУЛЬТАНТА ДЕПУТАТА СЕЛИЩНОЇ РАДИ</w:t>
      </w:r>
    </w:p>
    <w:p w:rsidR="005F23CE" w:rsidRDefault="005F23CE" w:rsidP="005F23CE">
      <w:pPr>
        <w:pStyle w:val="140"/>
        <w:framePr w:w="9456" w:h="258" w:hRule="exact" w:wrap="none" w:vAnchor="page" w:hAnchor="page" w:x="1410" w:y="6874"/>
        <w:shd w:val="clear" w:color="auto" w:fill="auto"/>
        <w:spacing w:before="0" w:after="0" w:line="190" w:lineRule="exact"/>
        <w:ind w:right="140"/>
      </w:pPr>
      <w:r>
        <w:rPr>
          <w:color w:val="000000"/>
        </w:rPr>
        <w:t>(внутрішній бік)</w:t>
      </w:r>
    </w:p>
    <w:p w:rsidR="00834051" w:rsidRDefault="00834051" w:rsidP="005F23CE">
      <w:pPr>
        <w:pStyle w:val="140"/>
        <w:framePr w:w="739" w:h="763" w:hRule="exact" w:wrap="none" w:vAnchor="page" w:hAnchor="page" w:x="1410" w:y="7990"/>
        <w:shd w:val="clear" w:color="auto" w:fill="auto"/>
        <w:spacing w:before="0" w:after="0" w:line="235" w:lineRule="exact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Місц</w:t>
      </w:r>
      <w:r w:rsidR="005F23CE" w:rsidRPr="00834051">
        <w:rPr>
          <w:color w:val="000000"/>
          <w:sz w:val="18"/>
          <w:szCs w:val="18"/>
        </w:rPr>
        <w:t xml:space="preserve">е </w:t>
      </w:r>
    </w:p>
    <w:p w:rsidR="00834051" w:rsidRDefault="00834051" w:rsidP="005F23CE">
      <w:pPr>
        <w:pStyle w:val="140"/>
        <w:framePr w:w="739" w:h="763" w:hRule="exact" w:wrap="none" w:vAnchor="page" w:hAnchor="page" w:x="1410" w:y="7990"/>
        <w:shd w:val="clear" w:color="auto" w:fill="auto"/>
        <w:spacing w:before="0" w:after="0" w:line="235" w:lineRule="exact"/>
        <w:jc w:val="left"/>
        <w:rPr>
          <w:rStyle w:val="14ArialNarrow"/>
          <w:sz w:val="18"/>
          <w:szCs w:val="18"/>
        </w:rPr>
      </w:pPr>
      <w:r>
        <w:rPr>
          <w:rStyle w:val="14ArialNarrow"/>
          <w:sz w:val="18"/>
          <w:szCs w:val="18"/>
        </w:rPr>
        <w:t>для</w:t>
      </w:r>
    </w:p>
    <w:p w:rsidR="005F23CE" w:rsidRPr="00834051" w:rsidRDefault="005F23CE" w:rsidP="005F23CE">
      <w:pPr>
        <w:pStyle w:val="140"/>
        <w:framePr w:w="739" w:h="763" w:hRule="exact" w:wrap="none" w:vAnchor="page" w:hAnchor="page" w:x="1410" w:y="7990"/>
        <w:shd w:val="clear" w:color="auto" w:fill="auto"/>
        <w:spacing w:before="0" w:after="0" w:line="235" w:lineRule="exact"/>
        <w:jc w:val="left"/>
        <w:rPr>
          <w:sz w:val="18"/>
          <w:szCs w:val="18"/>
        </w:rPr>
      </w:pPr>
      <w:r w:rsidRPr="00834051">
        <w:rPr>
          <w:color w:val="000000"/>
          <w:sz w:val="18"/>
          <w:szCs w:val="18"/>
        </w:rPr>
        <w:t>фото</w:t>
      </w:r>
    </w:p>
    <w:p w:rsidR="005F23CE" w:rsidRDefault="005F23CE" w:rsidP="005F23CE">
      <w:pPr>
        <w:pStyle w:val="160"/>
        <w:framePr w:wrap="none" w:vAnchor="page" w:hAnchor="page" w:x="1415" w:y="9374"/>
        <w:shd w:val="clear" w:color="auto" w:fill="auto"/>
        <w:spacing w:before="0" w:after="0" w:line="240" w:lineRule="exact"/>
        <w:ind w:firstLine="0"/>
      </w:pPr>
      <w:r>
        <w:rPr>
          <w:color w:val="000000"/>
        </w:rPr>
        <w:t xml:space="preserve">| </w:t>
      </w: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>.</w:t>
      </w:r>
    </w:p>
    <w:p w:rsidR="005F23CE" w:rsidRDefault="005F23CE" w:rsidP="005F23CE">
      <w:pPr>
        <w:pStyle w:val="140"/>
        <w:framePr w:w="6950" w:h="2351" w:hRule="exact" w:wrap="none" w:vAnchor="page" w:hAnchor="page" w:x="2754" w:y="7543"/>
        <w:shd w:val="clear" w:color="auto" w:fill="auto"/>
        <w:tabs>
          <w:tab w:val="left" w:leader="underscore" w:pos="1013"/>
          <w:tab w:val="left" w:leader="underscore" w:pos="2578"/>
        </w:tabs>
        <w:spacing w:before="0" w:after="0" w:line="226" w:lineRule="exact"/>
        <w:jc w:val="both"/>
      </w:pPr>
      <w:r>
        <w:rPr>
          <w:color w:val="000000"/>
        </w:rPr>
        <w:t>Серія</w:t>
      </w:r>
      <w:r>
        <w:rPr>
          <w:color w:val="000000"/>
        </w:rPr>
        <w:tab/>
        <w:t>№</w:t>
      </w:r>
      <w:r>
        <w:rPr>
          <w:color w:val="000000"/>
        </w:rPr>
        <w:tab/>
        <w:t xml:space="preserve"> </w:t>
      </w:r>
      <w:r w:rsidR="00395476">
        <w:rPr>
          <w:color w:val="000000"/>
        </w:rPr>
        <w:t xml:space="preserve">       </w:t>
      </w:r>
      <w:r>
        <w:rPr>
          <w:color w:val="000000"/>
        </w:rPr>
        <w:t>Пред'явник цього посвідчення має право</w:t>
      </w:r>
    </w:p>
    <w:p w:rsidR="005F23CE" w:rsidRDefault="00395476" w:rsidP="005F23CE">
      <w:pPr>
        <w:pStyle w:val="140"/>
        <w:framePr w:w="6950" w:h="2351" w:hRule="exact" w:wrap="none" w:vAnchor="page" w:hAnchor="page" w:x="2754" w:y="7543"/>
        <w:shd w:val="clear" w:color="auto" w:fill="auto"/>
        <w:tabs>
          <w:tab w:val="left" w:leader="underscore" w:pos="2645"/>
        </w:tabs>
        <w:spacing w:before="0" w:after="0" w:line="226" w:lineRule="exact"/>
        <w:jc w:val="both"/>
      </w:pPr>
      <w:r>
        <w:rPr>
          <w:color w:val="000000"/>
        </w:rPr>
        <w:t>Прізвище</w:t>
      </w:r>
      <w:r>
        <w:rPr>
          <w:color w:val="000000"/>
        </w:rPr>
        <w:tab/>
        <w:t xml:space="preserve">      </w:t>
      </w:r>
      <w:r w:rsidR="005F23CE">
        <w:rPr>
          <w:color w:val="000000"/>
        </w:rPr>
        <w:t>входити і перебувати у приміщеннях селищної</w:t>
      </w:r>
      <w:r w:rsidR="005F23CE">
        <w:rPr>
          <w:color w:val="000000"/>
          <w:vertAlign w:val="superscript"/>
        </w:rPr>
        <w:t>;</w:t>
      </w:r>
    </w:p>
    <w:p w:rsidR="005F23CE" w:rsidRDefault="00395476" w:rsidP="005F23CE">
      <w:pPr>
        <w:pStyle w:val="140"/>
        <w:framePr w:w="6950" w:h="2351" w:hRule="exact" w:wrap="none" w:vAnchor="page" w:hAnchor="page" w:x="2754" w:y="7543"/>
        <w:shd w:val="clear" w:color="auto" w:fill="auto"/>
        <w:tabs>
          <w:tab w:val="left" w:leader="underscore" w:pos="2640"/>
        </w:tabs>
        <w:spacing w:before="0" w:after="0" w:line="226" w:lineRule="exact"/>
        <w:jc w:val="both"/>
      </w:pPr>
      <w:r>
        <w:rPr>
          <w:color w:val="000000"/>
        </w:rPr>
        <w:t>Ім'я</w:t>
      </w:r>
      <w:r>
        <w:rPr>
          <w:color w:val="000000"/>
        </w:rPr>
        <w:tab/>
        <w:t xml:space="preserve">      </w:t>
      </w:r>
      <w:r w:rsidR="005F23CE">
        <w:rPr>
          <w:color w:val="000000"/>
        </w:rPr>
        <w:t>ради, отримув</w:t>
      </w:r>
      <w:r>
        <w:rPr>
          <w:color w:val="000000"/>
        </w:rPr>
        <w:t xml:space="preserve">ати надіслану на ім’я депутата </w:t>
      </w:r>
    </w:p>
    <w:p w:rsidR="005F23CE" w:rsidRDefault="00395476" w:rsidP="005F23CE">
      <w:pPr>
        <w:pStyle w:val="140"/>
        <w:framePr w:w="6950" w:h="2351" w:hRule="exact" w:wrap="none" w:vAnchor="page" w:hAnchor="page" w:x="2754" w:y="7543"/>
        <w:shd w:val="clear" w:color="auto" w:fill="auto"/>
        <w:tabs>
          <w:tab w:val="left" w:leader="underscore" w:pos="2678"/>
        </w:tabs>
        <w:spacing w:before="0" w:after="0" w:line="226" w:lineRule="exact"/>
        <w:jc w:val="both"/>
      </w:pPr>
      <w:r>
        <w:rPr>
          <w:color w:val="000000"/>
        </w:rPr>
        <w:t>По батькові</w:t>
      </w:r>
      <w:r>
        <w:rPr>
          <w:color w:val="000000"/>
        </w:rPr>
        <w:tab/>
        <w:t xml:space="preserve">      </w:t>
      </w:r>
      <w:r w:rsidR="005F23CE">
        <w:rPr>
          <w:color w:val="000000"/>
        </w:rPr>
        <w:t>селищної ради поштову й телеграфну</w:t>
      </w:r>
    </w:p>
    <w:p w:rsidR="005F23CE" w:rsidRDefault="00395476" w:rsidP="005F23CE">
      <w:pPr>
        <w:pStyle w:val="140"/>
        <w:framePr w:w="6950" w:h="2351" w:hRule="exact" w:wrap="none" w:vAnchor="page" w:hAnchor="page" w:x="2754" w:y="7543"/>
        <w:shd w:val="clear" w:color="auto" w:fill="auto"/>
        <w:tabs>
          <w:tab w:val="left" w:leader="underscore" w:pos="2578"/>
        </w:tabs>
        <w:spacing w:before="0" w:after="0" w:line="226" w:lineRule="exact"/>
        <w:jc w:val="both"/>
      </w:pPr>
      <w:r>
        <w:rPr>
          <w:color w:val="000000"/>
        </w:rPr>
        <w:t>Власний підпис</w:t>
      </w:r>
      <w:r>
        <w:rPr>
          <w:color w:val="000000"/>
        </w:rPr>
        <w:tab/>
        <w:t xml:space="preserve">        </w:t>
      </w:r>
      <w:r w:rsidR="005F23CE">
        <w:rPr>
          <w:color w:val="000000"/>
        </w:rPr>
        <w:t>кореспонденцію.</w:t>
      </w:r>
    </w:p>
    <w:p w:rsidR="005F23CE" w:rsidRDefault="005D1EB4" w:rsidP="005F23CE">
      <w:pPr>
        <w:pStyle w:val="140"/>
        <w:framePr w:w="6950" w:h="2351" w:hRule="exact" w:wrap="none" w:vAnchor="page" w:hAnchor="page" w:x="2754" w:y="7543"/>
        <w:shd w:val="clear" w:color="auto" w:fill="auto"/>
        <w:spacing w:before="0" w:after="0" w:line="226" w:lineRule="exact"/>
        <w:jc w:val="both"/>
      </w:pPr>
      <w:r>
        <w:rPr>
          <w:color w:val="000000"/>
        </w:rPr>
        <w:t>Помічник-консультант депутата</w:t>
      </w:r>
      <w:r w:rsidR="005F23CE">
        <w:rPr>
          <w:color w:val="000000"/>
        </w:rPr>
        <w:t xml:space="preserve"> </w:t>
      </w:r>
      <w:r w:rsidR="00395476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5F23CE">
        <w:rPr>
          <w:color w:val="000000"/>
        </w:rPr>
        <w:t>Посвідчення діє на всій території</w:t>
      </w:r>
    </w:p>
    <w:p w:rsidR="005F23CE" w:rsidRDefault="005D1EB4" w:rsidP="005F23CE">
      <w:pPr>
        <w:pStyle w:val="140"/>
        <w:framePr w:w="6950" w:h="2351" w:hRule="exact" w:wrap="none" w:vAnchor="page" w:hAnchor="page" w:x="2754" w:y="7543"/>
        <w:shd w:val="clear" w:color="auto" w:fill="auto"/>
        <w:tabs>
          <w:tab w:val="left" w:leader="underscore" w:pos="1930"/>
        </w:tabs>
        <w:spacing w:before="0" w:after="0" w:line="226" w:lineRule="exact"/>
        <w:jc w:val="both"/>
      </w:pPr>
      <w:r>
        <w:rPr>
          <w:color w:val="000000"/>
        </w:rPr>
        <w:t>Більшівцівської селищної ради</w:t>
      </w:r>
      <w:r w:rsidR="005F23CE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="005F23CE">
        <w:rPr>
          <w:color w:val="000000"/>
        </w:rPr>
        <w:t>Більшівцівської селищної ради.</w:t>
      </w:r>
    </w:p>
    <w:p w:rsidR="005F23CE" w:rsidRDefault="005D1EB4" w:rsidP="005D1EB4">
      <w:pPr>
        <w:pStyle w:val="140"/>
        <w:framePr w:w="6950" w:h="2351" w:hRule="exact" w:wrap="none" w:vAnchor="page" w:hAnchor="page" w:x="2754" w:y="7543"/>
        <w:shd w:val="clear" w:color="auto" w:fill="auto"/>
        <w:tabs>
          <w:tab w:val="left" w:leader="underscore" w:pos="2630"/>
        </w:tabs>
        <w:spacing w:before="0" w:after="0" w:line="226" w:lineRule="exact"/>
        <w:jc w:val="both"/>
      </w:pPr>
      <w:r>
        <w:rPr>
          <w:color w:val="000000"/>
        </w:rPr>
        <w:t xml:space="preserve">                                                              Без права передачі</w:t>
      </w:r>
      <w:r>
        <w:rPr>
          <w:rStyle w:val="11ArialNarrow"/>
        </w:rPr>
        <w:tab/>
      </w:r>
    </w:p>
    <w:p w:rsidR="005D1EB4" w:rsidRPr="005D1EB4" w:rsidRDefault="005D1EB4" w:rsidP="005F23CE">
      <w:pPr>
        <w:pStyle w:val="140"/>
        <w:framePr w:w="6950" w:h="2351" w:hRule="exact" w:wrap="none" w:vAnchor="page" w:hAnchor="page" w:x="2754" w:y="7543"/>
        <w:shd w:val="clear" w:color="auto" w:fill="auto"/>
        <w:spacing w:before="0" w:after="0" w:line="226" w:lineRule="exact"/>
        <w:ind w:left="3600"/>
        <w:jc w:val="left"/>
        <w:rPr>
          <w:color w:val="000000"/>
          <w:u w:val="single"/>
        </w:rPr>
      </w:pPr>
      <w:r w:rsidRPr="005D1EB4">
        <w:rPr>
          <w:color w:val="000000"/>
          <w:u w:val="single"/>
        </w:rPr>
        <w:t xml:space="preserve">    </w:t>
      </w:r>
      <w:proofErr w:type="spellStart"/>
      <w:r w:rsidRPr="005D1EB4">
        <w:rPr>
          <w:color w:val="000000"/>
          <w:u w:val="single"/>
        </w:rPr>
        <w:t>Більшівцівська</w:t>
      </w:r>
      <w:proofErr w:type="spellEnd"/>
      <w:r w:rsidRPr="005D1EB4">
        <w:rPr>
          <w:color w:val="000000"/>
          <w:u w:val="single"/>
        </w:rPr>
        <w:t xml:space="preserve"> селищна рада</w:t>
      </w:r>
    </w:p>
    <w:p w:rsidR="005F23CE" w:rsidRPr="005D1EB4" w:rsidRDefault="005D1EB4" w:rsidP="005F23CE">
      <w:pPr>
        <w:pStyle w:val="140"/>
        <w:framePr w:w="6950" w:h="2351" w:hRule="exact" w:wrap="none" w:vAnchor="page" w:hAnchor="page" w:x="2754" w:y="7543"/>
        <w:shd w:val="clear" w:color="auto" w:fill="auto"/>
        <w:spacing w:before="0" w:after="0" w:line="226" w:lineRule="exact"/>
        <w:ind w:left="3600"/>
        <w:jc w:val="left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</w:t>
      </w:r>
      <w:r w:rsidR="005F23CE" w:rsidRPr="005D1EB4">
        <w:rPr>
          <w:color w:val="000000"/>
          <w:sz w:val="16"/>
          <w:szCs w:val="16"/>
        </w:rPr>
        <w:t>(установа, яка видала посвідчення)</w:t>
      </w:r>
    </w:p>
    <w:p w:rsidR="005F23CE" w:rsidRDefault="005D1EB4" w:rsidP="005F23CE">
      <w:pPr>
        <w:pStyle w:val="140"/>
        <w:framePr w:w="7949" w:h="478" w:hRule="exact" w:wrap="none" w:vAnchor="page" w:hAnchor="page" w:x="1415" w:y="9880"/>
        <w:shd w:val="clear" w:color="auto" w:fill="auto"/>
        <w:tabs>
          <w:tab w:val="left" w:leader="underscore" w:pos="1603"/>
          <w:tab w:val="left" w:leader="underscore" w:pos="3365"/>
          <w:tab w:val="left" w:leader="underscore" w:pos="3806"/>
          <w:tab w:val="left" w:leader="underscore" w:pos="7862"/>
        </w:tabs>
        <w:spacing w:before="0" w:after="0" w:line="190" w:lineRule="exact"/>
        <w:jc w:val="both"/>
      </w:pPr>
      <w:r>
        <w:rPr>
          <w:color w:val="000000"/>
        </w:rPr>
        <w:t>Дата видачі"</w:t>
      </w:r>
      <w:r>
        <w:rPr>
          <w:color w:val="000000"/>
        </w:rPr>
        <w:tab/>
        <w:t>"</w:t>
      </w:r>
      <w:r>
        <w:rPr>
          <w:color w:val="000000"/>
        </w:rPr>
        <w:tab/>
        <w:t>20</w:t>
      </w:r>
      <w:r>
        <w:rPr>
          <w:color w:val="000000"/>
        </w:rPr>
        <w:tab/>
        <w:t xml:space="preserve">р. </w:t>
      </w:r>
      <w:r w:rsidR="005F23CE">
        <w:rPr>
          <w:color w:val="000000"/>
        </w:rPr>
        <w:tab/>
      </w:r>
    </w:p>
    <w:p w:rsidR="005F23CE" w:rsidRDefault="005F23CE" w:rsidP="005F23CE">
      <w:pPr>
        <w:pStyle w:val="140"/>
        <w:framePr w:w="7949" w:h="478" w:hRule="exact" w:wrap="none" w:vAnchor="page" w:hAnchor="page" w:x="1415" w:y="9880"/>
        <w:shd w:val="clear" w:color="auto" w:fill="auto"/>
        <w:tabs>
          <w:tab w:val="left" w:leader="underscore" w:pos="2621"/>
          <w:tab w:val="left" w:leader="underscore" w:pos="3317"/>
        </w:tabs>
        <w:spacing w:before="0" w:after="0" w:line="190" w:lineRule="exact"/>
        <w:jc w:val="both"/>
      </w:pPr>
      <w:r>
        <w:rPr>
          <w:color w:val="000000"/>
        </w:rPr>
        <w:t xml:space="preserve">Посвідчення дійсне </w:t>
      </w:r>
      <w:r w:rsidR="004E7106">
        <w:rPr>
          <w:color w:val="000000"/>
        </w:rPr>
        <w:t>з 20</w:t>
      </w:r>
      <w:r w:rsidR="004E7106">
        <w:rPr>
          <w:color w:val="000000"/>
        </w:rPr>
        <w:tab/>
        <w:t>по 20</w:t>
      </w:r>
      <w:r w:rsidR="004E7106">
        <w:rPr>
          <w:color w:val="000000"/>
        </w:rPr>
        <w:tab/>
        <w:t xml:space="preserve">роки     </w:t>
      </w:r>
      <w:r>
        <w:rPr>
          <w:color w:val="000000"/>
        </w:rPr>
        <w:t xml:space="preserve"> </w:t>
      </w:r>
      <w:r w:rsidR="005D1EB4">
        <w:rPr>
          <w:color w:val="000000"/>
        </w:rPr>
        <w:t xml:space="preserve">      </w:t>
      </w:r>
      <w:r>
        <w:rPr>
          <w:color w:val="000000"/>
        </w:rPr>
        <w:t>М.П. (підпис секретаря селищної ради)</w:t>
      </w:r>
    </w:p>
    <w:p w:rsidR="005F23CE" w:rsidRDefault="005F23CE" w:rsidP="005F23CE">
      <w:pPr>
        <w:pStyle w:val="160"/>
        <w:framePr w:w="9456" w:h="705" w:hRule="exact" w:wrap="none" w:vAnchor="page" w:hAnchor="page" w:x="1410" w:y="10989"/>
        <w:shd w:val="clear" w:color="auto" w:fill="auto"/>
        <w:spacing w:before="0" w:after="0" w:line="326" w:lineRule="exact"/>
        <w:ind w:firstLine="0"/>
        <w:jc w:val="both"/>
      </w:pPr>
      <w:r>
        <w:rPr>
          <w:rStyle w:val="3TimesNewRoman"/>
        </w:rPr>
        <w:t xml:space="preserve">Примітка: Посвідчення </w:t>
      </w:r>
      <w:r>
        <w:rPr>
          <w:color w:val="000000"/>
        </w:rPr>
        <w:t>являє собою книжечку розміром 90 на 60 мм у твердій обкладинці.</w:t>
      </w:r>
    </w:p>
    <w:p w:rsidR="005F23CE" w:rsidRPr="004E7106" w:rsidRDefault="005F23CE" w:rsidP="00AD6330">
      <w:pPr>
        <w:framePr w:wrap="none" w:vAnchor="page" w:hAnchor="page" w:x="7026" w:y="12652"/>
        <w:rPr>
          <w:b/>
        </w:rPr>
      </w:pPr>
    </w:p>
    <w:p w:rsidR="005F23CE" w:rsidRPr="004E7106" w:rsidRDefault="005F23CE" w:rsidP="005F23CE">
      <w:pPr>
        <w:rPr>
          <w:sz w:val="2"/>
          <w:szCs w:val="2"/>
        </w:rPr>
      </w:pPr>
    </w:p>
    <w:p w:rsidR="005F23CE" w:rsidRPr="004E7106" w:rsidRDefault="005F23CE" w:rsidP="00834051">
      <w:pPr>
        <w:pStyle w:val="160"/>
        <w:framePr w:w="9456" w:h="1166" w:hRule="exact" w:wrap="none" w:vAnchor="page" w:hAnchor="page" w:x="1342" w:y="3081"/>
        <w:shd w:val="clear" w:color="auto" w:fill="auto"/>
        <w:spacing w:before="0" w:after="0" w:line="240" w:lineRule="exact"/>
        <w:ind w:right="140" w:firstLine="0"/>
        <w:jc w:val="center"/>
        <w:rPr>
          <w:b w:val="0"/>
          <w:sz w:val="24"/>
          <w:szCs w:val="24"/>
        </w:rPr>
      </w:pPr>
      <w:r w:rsidRPr="004E7106">
        <w:rPr>
          <w:b w:val="0"/>
          <w:color w:val="000000"/>
          <w:sz w:val="24"/>
          <w:szCs w:val="24"/>
        </w:rPr>
        <w:t>ОПИС</w:t>
      </w:r>
    </w:p>
    <w:p w:rsidR="00834051" w:rsidRPr="004E7106" w:rsidRDefault="005F23CE" w:rsidP="00834051">
      <w:pPr>
        <w:pStyle w:val="160"/>
        <w:framePr w:w="9456" w:h="1166" w:hRule="exact" w:wrap="none" w:vAnchor="page" w:hAnchor="page" w:x="1342" w:y="3081"/>
        <w:shd w:val="clear" w:color="auto" w:fill="auto"/>
        <w:spacing w:before="0" w:after="0" w:line="260" w:lineRule="exact"/>
        <w:ind w:right="140" w:firstLine="0"/>
        <w:jc w:val="center"/>
        <w:rPr>
          <w:b w:val="0"/>
          <w:color w:val="000000"/>
          <w:sz w:val="24"/>
          <w:szCs w:val="24"/>
        </w:rPr>
      </w:pPr>
      <w:r w:rsidRPr="004E7106">
        <w:rPr>
          <w:rStyle w:val="3TimesNewRoman"/>
          <w:sz w:val="24"/>
          <w:szCs w:val="24"/>
        </w:rPr>
        <w:t xml:space="preserve">посвідчення </w:t>
      </w:r>
      <w:r w:rsidRPr="004E7106">
        <w:rPr>
          <w:b w:val="0"/>
          <w:color w:val="000000"/>
          <w:sz w:val="24"/>
          <w:szCs w:val="24"/>
        </w:rPr>
        <w:t xml:space="preserve">помічника-консультанта депутата </w:t>
      </w:r>
    </w:p>
    <w:p w:rsidR="005F23CE" w:rsidRPr="004E7106" w:rsidRDefault="00834051" w:rsidP="00834051">
      <w:pPr>
        <w:pStyle w:val="160"/>
        <w:framePr w:w="9456" w:h="1166" w:hRule="exact" w:wrap="none" w:vAnchor="page" w:hAnchor="page" w:x="1342" w:y="3081"/>
        <w:shd w:val="clear" w:color="auto" w:fill="auto"/>
        <w:spacing w:before="0" w:after="0" w:line="260" w:lineRule="exact"/>
        <w:ind w:right="140" w:firstLine="0"/>
        <w:jc w:val="center"/>
        <w:rPr>
          <w:b w:val="0"/>
          <w:sz w:val="24"/>
          <w:szCs w:val="24"/>
        </w:rPr>
      </w:pPr>
      <w:r w:rsidRPr="004E7106">
        <w:rPr>
          <w:b w:val="0"/>
          <w:color w:val="000000"/>
          <w:sz w:val="24"/>
          <w:szCs w:val="24"/>
        </w:rPr>
        <w:t xml:space="preserve">Більшівцівської </w:t>
      </w:r>
      <w:r w:rsidR="005F23CE" w:rsidRPr="004E7106">
        <w:rPr>
          <w:b w:val="0"/>
          <w:color w:val="000000"/>
          <w:sz w:val="24"/>
          <w:szCs w:val="24"/>
        </w:rPr>
        <w:t>селищної ради:</w:t>
      </w:r>
    </w:p>
    <w:p w:rsidR="005F23CE" w:rsidRPr="004E7106" w:rsidRDefault="005F23CE" w:rsidP="005F23CE">
      <w:pPr>
        <w:pStyle w:val="140"/>
        <w:framePr w:w="9456" w:h="1166" w:hRule="exact" w:wrap="none" w:vAnchor="page" w:hAnchor="page" w:x="1342" w:y="3081"/>
        <w:shd w:val="clear" w:color="auto" w:fill="auto"/>
        <w:spacing w:before="0" w:after="0" w:line="190" w:lineRule="exact"/>
        <w:ind w:right="140"/>
      </w:pPr>
      <w:r w:rsidRPr="004E7106">
        <w:rPr>
          <w:color w:val="000000"/>
        </w:rPr>
        <w:t>(лицьовий бік)</w:t>
      </w:r>
    </w:p>
    <w:p w:rsidR="005F23CE" w:rsidRPr="004E7106" w:rsidRDefault="005F23CE" w:rsidP="005F23CE"/>
    <w:p w:rsidR="005F23CE" w:rsidRPr="004E7106" w:rsidRDefault="005F23CE" w:rsidP="005F23CE">
      <w:pPr>
        <w:rPr>
          <w:rFonts w:ascii="Times New Roman" w:hAnsi="Times New Roman" w:cs="Times New Roman"/>
          <w:sz w:val="28"/>
          <w:szCs w:val="28"/>
        </w:rPr>
      </w:pPr>
    </w:p>
    <w:p w:rsidR="00FD757B" w:rsidRPr="004E7106" w:rsidRDefault="00FD757B" w:rsidP="00DB2DA5">
      <w:pPr>
        <w:rPr>
          <w:rFonts w:ascii="Times New Roman" w:hAnsi="Times New Roman" w:cs="Times New Roman"/>
          <w:sz w:val="28"/>
          <w:szCs w:val="28"/>
        </w:rPr>
      </w:pPr>
    </w:p>
    <w:p w:rsidR="00FD757B" w:rsidRPr="004E7106" w:rsidRDefault="00FD757B" w:rsidP="00DB2DA5">
      <w:pPr>
        <w:rPr>
          <w:rFonts w:ascii="Times New Roman" w:hAnsi="Times New Roman" w:cs="Times New Roman"/>
          <w:sz w:val="28"/>
          <w:szCs w:val="28"/>
        </w:rPr>
      </w:pPr>
    </w:p>
    <w:p w:rsidR="00FD757B" w:rsidRPr="004E7106" w:rsidRDefault="00FD757B" w:rsidP="00DB2DA5">
      <w:pPr>
        <w:rPr>
          <w:rFonts w:ascii="Times New Roman" w:hAnsi="Times New Roman" w:cs="Times New Roman"/>
          <w:sz w:val="28"/>
          <w:szCs w:val="28"/>
        </w:rPr>
      </w:pPr>
    </w:p>
    <w:p w:rsidR="00FD757B" w:rsidRPr="004E7106" w:rsidRDefault="00FD757B" w:rsidP="00DB2DA5">
      <w:pPr>
        <w:rPr>
          <w:rFonts w:ascii="Times New Roman" w:hAnsi="Times New Roman" w:cs="Times New Roman"/>
          <w:sz w:val="28"/>
          <w:szCs w:val="28"/>
        </w:rPr>
      </w:pPr>
    </w:p>
    <w:p w:rsidR="00FD757B" w:rsidRPr="004E7106" w:rsidRDefault="00FD757B" w:rsidP="00DB2DA5">
      <w:pPr>
        <w:rPr>
          <w:rFonts w:ascii="Times New Roman" w:hAnsi="Times New Roman" w:cs="Times New Roman"/>
          <w:sz w:val="28"/>
          <w:szCs w:val="28"/>
        </w:rPr>
      </w:pPr>
    </w:p>
    <w:p w:rsidR="00FD757B" w:rsidRPr="004E7106" w:rsidRDefault="00FD757B" w:rsidP="00DB2DA5">
      <w:pPr>
        <w:rPr>
          <w:rFonts w:ascii="Times New Roman" w:hAnsi="Times New Roman" w:cs="Times New Roman"/>
          <w:sz w:val="28"/>
          <w:szCs w:val="28"/>
        </w:rPr>
      </w:pPr>
    </w:p>
    <w:p w:rsidR="00FD757B" w:rsidRPr="004E7106" w:rsidRDefault="00FD757B" w:rsidP="00DB2DA5">
      <w:pPr>
        <w:rPr>
          <w:rFonts w:ascii="Times New Roman" w:hAnsi="Times New Roman" w:cs="Times New Roman"/>
          <w:sz w:val="28"/>
          <w:szCs w:val="28"/>
        </w:rPr>
      </w:pPr>
    </w:p>
    <w:p w:rsidR="00FD757B" w:rsidRPr="004E7106" w:rsidRDefault="00FD757B" w:rsidP="00DB2DA5">
      <w:pPr>
        <w:rPr>
          <w:rFonts w:ascii="Times New Roman" w:hAnsi="Times New Roman" w:cs="Times New Roman"/>
          <w:sz w:val="28"/>
          <w:szCs w:val="28"/>
        </w:rPr>
      </w:pPr>
    </w:p>
    <w:p w:rsidR="00FD757B" w:rsidRPr="004E7106" w:rsidRDefault="00FD757B" w:rsidP="00DB2DA5">
      <w:pPr>
        <w:rPr>
          <w:rFonts w:ascii="Times New Roman" w:hAnsi="Times New Roman" w:cs="Times New Roman"/>
          <w:sz w:val="28"/>
          <w:szCs w:val="28"/>
        </w:rPr>
      </w:pPr>
    </w:p>
    <w:p w:rsidR="00FD757B" w:rsidRPr="004E7106" w:rsidRDefault="00FD757B" w:rsidP="00DB2DA5">
      <w:pPr>
        <w:rPr>
          <w:rFonts w:ascii="Times New Roman" w:hAnsi="Times New Roman" w:cs="Times New Roman"/>
          <w:sz w:val="28"/>
          <w:szCs w:val="28"/>
        </w:rPr>
      </w:pPr>
    </w:p>
    <w:p w:rsidR="00FD757B" w:rsidRPr="004E7106" w:rsidRDefault="00FD757B" w:rsidP="00DB2DA5">
      <w:pPr>
        <w:rPr>
          <w:rFonts w:ascii="Times New Roman" w:hAnsi="Times New Roman" w:cs="Times New Roman"/>
          <w:sz w:val="28"/>
          <w:szCs w:val="28"/>
        </w:rPr>
      </w:pPr>
    </w:p>
    <w:p w:rsidR="00FD757B" w:rsidRPr="004E7106" w:rsidRDefault="00FD757B" w:rsidP="00DB2DA5">
      <w:pPr>
        <w:rPr>
          <w:rFonts w:ascii="Times New Roman" w:hAnsi="Times New Roman" w:cs="Times New Roman"/>
          <w:sz w:val="28"/>
          <w:szCs w:val="28"/>
        </w:rPr>
      </w:pPr>
    </w:p>
    <w:p w:rsidR="00FD757B" w:rsidRPr="004E7106" w:rsidRDefault="00FD757B" w:rsidP="00DB2DA5">
      <w:pPr>
        <w:rPr>
          <w:rFonts w:ascii="Times New Roman" w:hAnsi="Times New Roman" w:cs="Times New Roman"/>
          <w:sz w:val="28"/>
          <w:szCs w:val="28"/>
        </w:rPr>
      </w:pPr>
    </w:p>
    <w:p w:rsidR="00FD757B" w:rsidRPr="004E7106" w:rsidRDefault="00FD757B" w:rsidP="00DB2DA5">
      <w:pPr>
        <w:rPr>
          <w:rFonts w:ascii="Times New Roman" w:hAnsi="Times New Roman" w:cs="Times New Roman"/>
          <w:sz w:val="28"/>
          <w:szCs w:val="28"/>
        </w:rPr>
      </w:pPr>
    </w:p>
    <w:p w:rsidR="00FD757B" w:rsidRDefault="00FD757B" w:rsidP="00DB2DA5">
      <w:pPr>
        <w:rPr>
          <w:rFonts w:ascii="Times New Roman" w:hAnsi="Times New Roman" w:cs="Times New Roman"/>
          <w:sz w:val="28"/>
          <w:szCs w:val="28"/>
        </w:rPr>
      </w:pPr>
    </w:p>
    <w:p w:rsidR="00AD6330" w:rsidRPr="004E7106" w:rsidRDefault="00AD6330" w:rsidP="00DB2DA5">
      <w:pPr>
        <w:rPr>
          <w:rFonts w:ascii="Times New Roman" w:hAnsi="Times New Roman" w:cs="Times New Roman"/>
          <w:sz w:val="28"/>
          <w:szCs w:val="28"/>
        </w:rPr>
      </w:pPr>
    </w:p>
    <w:p w:rsidR="00FD757B" w:rsidRDefault="00FD757B" w:rsidP="00DB2DA5">
      <w:pPr>
        <w:rPr>
          <w:rFonts w:ascii="Times New Roman" w:hAnsi="Times New Roman" w:cs="Times New Roman"/>
          <w:sz w:val="28"/>
          <w:szCs w:val="28"/>
        </w:rPr>
      </w:pPr>
    </w:p>
    <w:p w:rsidR="00FD757B" w:rsidRDefault="00FD757B" w:rsidP="00DB2DA5">
      <w:pPr>
        <w:rPr>
          <w:rFonts w:ascii="Times New Roman" w:hAnsi="Times New Roman" w:cs="Times New Roman"/>
          <w:sz w:val="28"/>
          <w:szCs w:val="28"/>
        </w:rPr>
      </w:pPr>
    </w:p>
    <w:p w:rsidR="00FD757B" w:rsidRDefault="00FD757B" w:rsidP="00DB2DA5">
      <w:pPr>
        <w:rPr>
          <w:rFonts w:ascii="Times New Roman" w:hAnsi="Times New Roman" w:cs="Times New Roman"/>
          <w:sz w:val="28"/>
          <w:szCs w:val="28"/>
        </w:rPr>
      </w:pPr>
    </w:p>
    <w:p w:rsidR="005F23CE" w:rsidRDefault="005F23CE" w:rsidP="00DB2DA5">
      <w:pPr>
        <w:rPr>
          <w:rFonts w:ascii="Times New Roman" w:hAnsi="Times New Roman" w:cs="Times New Roman"/>
          <w:sz w:val="28"/>
          <w:szCs w:val="28"/>
        </w:rPr>
      </w:pPr>
    </w:p>
    <w:p w:rsidR="005F23CE" w:rsidRDefault="005F23CE" w:rsidP="00DB2DA5">
      <w:pPr>
        <w:rPr>
          <w:rFonts w:ascii="Times New Roman" w:hAnsi="Times New Roman" w:cs="Times New Roman"/>
          <w:sz w:val="28"/>
          <w:szCs w:val="28"/>
        </w:rPr>
      </w:pPr>
    </w:p>
    <w:sectPr w:rsidR="005F23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895"/>
    <w:multiLevelType w:val="multilevel"/>
    <w:tmpl w:val="D6342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0143A"/>
    <w:multiLevelType w:val="multilevel"/>
    <w:tmpl w:val="6F1C2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444A8"/>
    <w:multiLevelType w:val="multilevel"/>
    <w:tmpl w:val="282EB4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A7A29"/>
    <w:multiLevelType w:val="multilevel"/>
    <w:tmpl w:val="74C2C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30AEB"/>
    <w:multiLevelType w:val="multilevel"/>
    <w:tmpl w:val="27B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75933"/>
    <w:multiLevelType w:val="multilevel"/>
    <w:tmpl w:val="84B2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939E8"/>
    <w:multiLevelType w:val="multilevel"/>
    <w:tmpl w:val="8C60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251CC"/>
    <w:multiLevelType w:val="multilevel"/>
    <w:tmpl w:val="9D321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85D3A"/>
    <w:multiLevelType w:val="multilevel"/>
    <w:tmpl w:val="79728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C4"/>
    <w:rsid w:val="000B1921"/>
    <w:rsid w:val="000D2280"/>
    <w:rsid w:val="0026304B"/>
    <w:rsid w:val="002B50CE"/>
    <w:rsid w:val="002B5C29"/>
    <w:rsid w:val="00395476"/>
    <w:rsid w:val="003A0DF0"/>
    <w:rsid w:val="003E6FB1"/>
    <w:rsid w:val="004E7106"/>
    <w:rsid w:val="00520CC4"/>
    <w:rsid w:val="00535B30"/>
    <w:rsid w:val="005D1EB4"/>
    <w:rsid w:val="005D45F7"/>
    <w:rsid w:val="005F0097"/>
    <w:rsid w:val="005F23CE"/>
    <w:rsid w:val="00800863"/>
    <w:rsid w:val="00801D96"/>
    <w:rsid w:val="00834051"/>
    <w:rsid w:val="008C66F1"/>
    <w:rsid w:val="00AB0B3C"/>
    <w:rsid w:val="00AC3D50"/>
    <w:rsid w:val="00AD6330"/>
    <w:rsid w:val="00AE6A77"/>
    <w:rsid w:val="00C15DF8"/>
    <w:rsid w:val="00C74FC1"/>
    <w:rsid w:val="00D16671"/>
    <w:rsid w:val="00DB2DA5"/>
    <w:rsid w:val="00FA26F7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D166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0DF0"/>
    <w:rPr>
      <w:rFonts w:ascii="Tahoma" w:hAnsi="Tahoma" w:cs="Tahoma"/>
      <w:sz w:val="16"/>
      <w:szCs w:val="16"/>
    </w:rPr>
  </w:style>
  <w:style w:type="character" w:customStyle="1" w:styleId="2">
    <w:name w:val="Основний текст (2)_"/>
    <w:basedOn w:val="a0"/>
    <w:link w:val="20"/>
    <w:locked/>
    <w:rsid w:val="00AE6A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E6A7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7">
    <w:name w:val="Body Text Indent"/>
    <w:basedOn w:val="a"/>
    <w:link w:val="a8"/>
    <w:rsid w:val="00AE6A7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ий текст з відступом Знак"/>
    <w:basedOn w:val="a0"/>
    <w:link w:val="a7"/>
    <w:rsid w:val="00AE6A7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AE6A77"/>
  </w:style>
  <w:style w:type="character" w:customStyle="1" w:styleId="4">
    <w:name w:val="Основний текст (4)_"/>
    <w:basedOn w:val="a0"/>
    <w:link w:val="40"/>
    <w:locked/>
    <w:rsid w:val="00AE6A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E6A7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Основний текст (16)_"/>
    <w:basedOn w:val="a0"/>
    <w:link w:val="160"/>
    <w:locked/>
    <w:rsid w:val="00AE6A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60">
    <w:name w:val="Основний текст (16)"/>
    <w:basedOn w:val="a"/>
    <w:link w:val="16"/>
    <w:rsid w:val="00AE6A77"/>
    <w:pPr>
      <w:widowControl w:val="0"/>
      <w:shd w:val="clear" w:color="auto" w:fill="FFFFFF"/>
      <w:spacing w:before="60" w:after="2400" w:line="0" w:lineRule="atLeast"/>
      <w:ind w:hanging="140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Основний текст (12)_"/>
    <w:basedOn w:val="a0"/>
    <w:link w:val="120"/>
    <w:locked/>
    <w:rsid w:val="00AE6A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0">
    <w:name w:val="Основний текст (12)"/>
    <w:basedOn w:val="a"/>
    <w:link w:val="12"/>
    <w:rsid w:val="00AE6A77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">
    <w:name w:val="Основний текст (14)_"/>
    <w:basedOn w:val="a0"/>
    <w:link w:val="140"/>
    <w:locked/>
    <w:rsid w:val="00AE6A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40">
    <w:name w:val="Основний текст (14)"/>
    <w:basedOn w:val="a"/>
    <w:link w:val="14"/>
    <w:rsid w:val="00AE6A77"/>
    <w:pPr>
      <w:widowControl w:val="0"/>
      <w:shd w:val="clear" w:color="auto" w:fill="FFFFFF"/>
      <w:spacing w:before="360" w:after="120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 (3)_"/>
    <w:basedOn w:val="a0"/>
    <w:link w:val="230"/>
    <w:locked/>
    <w:rsid w:val="00AE6A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0">
    <w:name w:val="Заголовок №2 (3)"/>
    <w:basedOn w:val="a"/>
    <w:link w:val="23"/>
    <w:rsid w:val="00AE6A77"/>
    <w:pPr>
      <w:widowControl w:val="0"/>
      <w:shd w:val="clear" w:color="auto" w:fill="FFFFFF"/>
      <w:spacing w:before="1200"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3TimesNewRoman">
    <w:name w:val="Основний текст (3) + Times New Roman"/>
    <w:aliases w:val="13 pt,Не напівжирний"/>
    <w:basedOn w:val="16"/>
    <w:rsid w:val="00AE6A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1212pt">
    <w:name w:val="Основний текст (12) + 12 pt"/>
    <w:aliases w:val="Напівжирний"/>
    <w:basedOn w:val="12"/>
    <w:rsid w:val="00AE6A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2">
    <w:name w:val="Заголовок №3 (2)"/>
    <w:basedOn w:val="a0"/>
    <w:rsid w:val="00AE6A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33pt">
    <w:name w:val="Заголовок №2 (3) + Інтервал 3 pt"/>
    <w:basedOn w:val="23"/>
    <w:rsid w:val="00AE6A7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41">
    <w:name w:val="Основний текст (14) + Малі великі літери"/>
    <w:basedOn w:val="14"/>
    <w:rsid w:val="00AE6A7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4ArialNarrow">
    <w:name w:val="Основний текст (14) + Arial Narrow"/>
    <w:aliases w:val="8,5 pt,Інтервал 0 pt"/>
    <w:basedOn w:val="14"/>
    <w:rsid w:val="00AE6A77"/>
    <w:rPr>
      <w:rFonts w:ascii="Arial Narrow" w:eastAsia="Arial Narrow" w:hAnsi="Arial Narrow" w:cs="Arial Narrow"/>
      <w:color w:val="000000"/>
      <w:spacing w:val="-1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11">
    <w:name w:val="Основний текст (11)"/>
    <w:basedOn w:val="a0"/>
    <w:rsid w:val="00AE6A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uk-UA" w:eastAsia="uk-UA" w:bidi="uk-UA"/>
    </w:rPr>
  </w:style>
  <w:style w:type="character" w:customStyle="1" w:styleId="11ArialNarrow">
    <w:name w:val="Основний текст (11) + Arial Narrow"/>
    <w:aliases w:val="11 pt,Не курсив"/>
    <w:basedOn w:val="a0"/>
    <w:rsid w:val="00AE6A77"/>
    <w:rPr>
      <w:rFonts w:ascii="Arial Narrow" w:eastAsia="Arial Narrow" w:hAnsi="Arial Narrow" w:cs="Arial Narrow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D166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0DF0"/>
    <w:rPr>
      <w:rFonts w:ascii="Tahoma" w:hAnsi="Tahoma" w:cs="Tahoma"/>
      <w:sz w:val="16"/>
      <w:szCs w:val="16"/>
    </w:rPr>
  </w:style>
  <w:style w:type="character" w:customStyle="1" w:styleId="2">
    <w:name w:val="Основний текст (2)_"/>
    <w:basedOn w:val="a0"/>
    <w:link w:val="20"/>
    <w:locked/>
    <w:rsid w:val="00AE6A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E6A7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7">
    <w:name w:val="Body Text Indent"/>
    <w:basedOn w:val="a"/>
    <w:link w:val="a8"/>
    <w:rsid w:val="00AE6A7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ий текст з відступом Знак"/>
    <w:basedOn w:val="a0"/>
    <w:link w:val="a7"/>
    <w:rsid w:val="00AE6A7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AE6A77"/>
  </w:style>
  <w:style w:type="character" w:customStyle="1" w:styleId="4">
    <w:name w:val="Основний текст (4)_"/>
    <w:basedOn w:val="a0"/>
    <w:link w:val="40"/>
    <w:locked/>
    <w:rsid w:val="00AE6A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E6A7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Основний текст (16)_"/>
    <w:basedOn w:val="a0"/>
    <w:link w:val="160"/>
    <w:locked/>
    <w:rsid w:val="00AE6A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60">
    <w:name w:val="Основний текст (16)"/>
    <w:basedOn w:val="a"/>
    <w:link w:val="16"/>
    <w:rsid w:val="00AE6A77"/>
    <w:pPr>
      <w:widowControl w:val="0"/>
      <w:shd w:val="clear" w:color="auto" w:fill="FFFFFF"/>
      <w:spacing w:before="60" w:after="2400" w:line="0" w:lineRule="atLeast"/>
      <w:ind w:hanging="140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Основний текст (12)_"/>
    <w:basedOn w:val="a0"/>
    <w:link w:val="120"/>
    <w:locked/>
    <w:rsid w:val="00AE6A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0">
    <w:name w:val="Основний текст (12)"/>
    <w:basedOn w:val="a"/>
    <w:link w:val="12"/>
    <w:rsid w:val="00AE6A77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">
    <w:name w:val="Основний текст (14)_"/>
    <w:basedOn w:val="a0"/>
    <w:link w:val="140"/>
    <w:locked/>
    <w:rsid w:val="00AE6A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40">
    <w:name w:val="Основний текст (14)"/>
    <w:basedOn w:val="a"/>
    <w:link w:val="14"/>
    <w:rsid w:val="00AE6A77"/>
    <w:pPr>
      <w:widowControl w:val="0"/>
      <w:shd w:val="clear" w:color="auto" w:fill="FFFFFF"/>
      <w:spacing w:before="360" w:after="120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 (3)_"/>
    <w:basedOn w:val="a0"/>
    <w:link w:val="230"/>
    <w:locked/>
    <w:rsid w:val="00AE6A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0">
    <w:name w:val="Заголовок №2 (3)"/>
    <w:basedOn w:val="a"/>
    <w:link w:val="23"/>
    <w:rsid w:val="00AE6A77"/>
    <w:pPr>
      <w:widowControl w:val="0"/>
      <w:shd w:val="clear" w:color="auto" w:fill="FFFFFF"/>
      <w:spacing w:before="1200"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3TimesNewRoman">
    <w:name w:val="Основний текст (3) + Times New Roman"/>
    <w:aliases w:val="13 pt,Не напівжирний"/>
    <w:basedOn w:val="16"/>
    <w:rsid w:val="00AE6A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1212pt">
    <w:name w:val="Основний текст (12) + 12 pt"/>
    <w:aliases w:val="Напівжирний"/>
    <w:basedOn w:val="12"/>
    <w:rsid w:val="00AE6A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2">
    <w:name w:val="Заголовок №3 (2)"/>
    <w:basedOn w:val="a0"/>
    <w:rsid w:val="00AE6A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33pt">
    <w:name w:val="Заголовок №2 (3) + Інтервал 3 pt"/>
    <w:basedOn w:val="23"/>
    <w:rsid w:val="00AE6A7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41">
    <w:name w:val="Основний текст (14) + Малі великі літери"/>
    <w:basedOn w:val="14"/>
    <w:rsid w:val="00AE6A7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4ArialNarrow">
    <w:name w:val="Основний текст (14) + Arial Narrow"/>
    <w:aliases w:val="8,5 pt,Інтервал 0 pt"/>
    <w:basedOn w:val="14"/>
    <w:rsid w:val="00AE6A77"/>
    <w:rPr>
      <w:rFonts w:ascii="Arial Narrow" w:eastAsia="Arial Narrow" w:hAnsi="Arial Narrow" w:cs="Arial Narrow"/>
      <w:color w:val="000000"/>
      <w:spacing w:val="-1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11">
    <w:name w:val="Основний текст (11)"/>
    <w:basedOn w:val="a0"/>
    <w:rsid w:val="00AE6A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uk-UA" w:eastAsia="uk-UA" w:bidi="uk-UA"/>
    </w:rPr>
  </w:style>
  <w:style w:type="character" w:customStyle="1" w:styleId="11ArialNarrow">
    <w:name w:val="Основний текст (11) + Arial Narrow"/>
    <w:aliases w:val="11 pt,Не курсив"/>
    <w:basedOn w:val="a0"/>
    <w:rsid w:val="00AE6A77"/>
    <w:rPr>
      <w:rFonts w:ascii="Arial Narrow" w:eastAsia="Arial Narrow" w:hAnsi="Arial Narrow" w:cs="Arial Narrow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6B43-B112-4937-A6A2-0CCAAAD2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6170</Words>
  <Characters>3517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24</cp:revision>
  <cp:lastPrinted>2021-09-24T06:29:00Z</cp:lastPrinted>
  <dcterms:created xsi:type="dcterms:W3CDTF">2021-09-20T12:40:00Z</dcterms:created>
  <dcterms:modified xsi:type="dcterms:W3CDTF">2021-09-24T10:50:00Z</dcterms:modified>
</cp:coreProperties>
</file>