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7F" w:rsidRDefault="0056497F" w:rsidP="0056497F">
      <w:pPr>
        <w:pStyle w:val="a4"/>
        <w:spacing w:before="0" w:beforeAutospacing="0" w:after="0" w:afterAutospacing="0" w:line="180" w:lineRule="atLeast"/>
        <w:jc w:val="both"/>
        <w:textAlignment w:val="baseline"/>
        <w:rPr>
          <w:color w:val="333333"/>
          <w:sz w:val="28"/>
          <w:szCs w:val="28"/>
          <w:lang w:val="uk-UA"/>
        </w:rPr>
      </w:pPr>
    </w:p>
    <w:p w:rsidR="0056497F" w:rsidRDefault="0056497F" w:rsidP="0056497F">
      <w:pPr>
        <w:jc w:val="center"/>
        <w:outlineLvl w:val="0"/>
        <w:rPr>
          <w:rFonts w:ascii="Courier New" w:hAnsi="Courier New" w:cs="Courier New"/>
          <w:b/>
          <w:caps/>
          <w:noProof/>
          <w:lang w:val="uk-UA" w:eastAsia="en-US"/>
        </w:rPr>
      </w:pPr>
      <w:r>
        <w:rPr>
          <w:rFonts w:ascii="Courier New" w:hAnsi="Courier New" w:cs="Courier New"/>
          <w:b/>
          <w:caps/>
          <w:noProof/>
          <w:lang w:val="uk-UA" w:eastAsia="uk-UA"/>
        </w:rPr>
        <w:drawing>
          <wp:inline distT="0" distB="0" distL="0" distR="0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97F" w:rsidRPr="00A87DA8" w:rsidRDefault="0056497F" w:rsidP="0056497F">
      <w:pPr>
        <w:jc w:val="center"/>
        <w:outlineLvl w:val="0"/>
        <w:rPr>
          <w:rFonts w:ascii="Courier New" w:hAnsi="Courier New" w:cs="Courier New"/>
          <w:b/>
          <w:caps/>
          <w:noProof/>
          <w:lang w:val="uk-UA" w:eastAsia="en-US"/>
        </w:rPr>
      </w:pPr>
    </w:p>
    <w:p w:rsidR="0056497F" w:rsidRPr="00A87DA8" w:rsidRDefault="0056497F" w:rsidP="0056497F">
      <w:pPr>
        <w:jc w:val="center"/>
        <w:outlineLvl w:val="0"/>
        <w:rPr>
          <w:b/>
          <w:sz w:val="28"/>
          <w:szCs w:val="28"/>
          <w:lang w:val="uk-UA"/>
        </w:rPr>
      </w:pPr>
      <w:r w:rsidRPr="00A87DA8">
        <w:rPr>
          <w:b/>
          <w:sz w:val="28"/>
          <w:szCs w:val="28"/>
          <w:lang w:val="uk-UA"/>
        </w:rPr>
        <w:t>Україна</w:t>
      </w:r>
    </w:p>
    <w:p w:rsidR="0056497F" w:rsidRPr="00AC70A9" w:rsidRDefault="0056497F" w:rsidP="0056497F">
      <w:pPr>
        <w:jc w:val="center"/>
        <w:outlineLvl w:val="0"/>
        <w:rPr>
          <w:b/>
          <w:sz w:val="32"/>
          <w:szCs w:val="32"/>
          <w:lang w:val="uk-UA"/>
        </w:rPr>
      </w:pPr>
      <w:proofErr w:type="spellStart"/>
      <w:proofErr w:type="gramStart"/>
      <w:r>
        <w:rPr>
          <w:b/>
          <w:sz w:val="32"/>
          <w:szCs w:val="32"/>
        </w:rPr>
        <w:t>Б</w:t>
      </w:r>
      <w:proofErr w:type="gramEnd"/>
      <w:r>
        <w:rPr>
          <w:b/>
          <w:sz w:val="32"/>
          <w:szCs w:val="32"/>
        </w:rPr>
        <w:t>ільшівцівська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селищна</w:t>
      </w:r>
      <w:proofErr w:type="spellEnd"/>
      <w:r>
        <w:rPr>
          <w:b/>
          <w:sz w:val="32"/>
          <w:szCs w:val="32"/>
        </w:rPr>
        <w:t xml:space="preserve">  рада </w:t>
      </w:r>
    </w:p>
    <w:p w:rsidR="0056497F" w:rsidRPr="002E7211" w:rsidRDefault="0056497F" w:rsidP="0056497F">
      <w:pPr>
        <w:jc w:val="center"/>
        <w:outlineLvl w:val="0"/>
        <w:rPr>
          <w:b/>
          <w:sz w:val="28"/>
          <w:szCs w:val="28"/>
        </w:rPr>
      </w:pPr>
      <w:r w:rsidRPr="002E7211">
        <w:rPr>
          <w:b/>
          <w:sz w:val="28"/>
          <w:szCs w:val="28"/>
        </w:rPr>
        <w:t>ВИКОНАВЧИЙ КОМІТЕТ</w:t>
      </w:r>
    </w:p>
    <w:p w:rsidR="0056497F" w:rsidRDefault="0056497F" w:rsidP="0056497F">
      <w:pPr>
        <w:jc w:val="center"/>
        <w:outlineLvl w:val="0"/>
        <w:rPr>
          <w:b/>
          <w:sz w:val="32"/>
          <w:szCs w:val="32"/>
        </w:rPr>
      </w:pPr>
    </w:p>
    <w:p w:rsidR="0056497F" w:rsidRDefault="0056497F" w:rsidP="0056497F">
      <w:pPr>
        <w:jc w:val="center"/>
        <w:outlineLvl w:val="0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>ішення</w:t>
      </w:r>
      <w:proofErr w:type="spellEnd"/>
    </w:p>
    <w:p w:rsidR="0056497F" w:rsidRDefault="0056497F" w:rsidP="0056497F">
      <w:pPr>
        <w:jc w:val="center"/>
        <w:outlineLvl w:val="0"/>
        <w:rPr>
          <w:b/>
          <w:sz w:val="32"/>
          <w:szCs w:val="32"/>
        </w:rPr>
      </w:pPr>
    </w:p>
    <w:p w:rsidR="0056497F" w:rsidRDefault="0056497F" w:rsidP="0056497F">
      <w:pPr>
        <w:jc w:val="center"/>
        <w:outlineLvl w:val="0"/>
        <w:rPr>
          <w:b/>
          <w:sz w:val="32"/>
          <w:szCs w:val="32"/>
        </w:rPr>
      </w:pPr>
    </w:p>
    <w:p w:rsidR="0056497F" w:rsidRDefault="0056497F" w:rsidP="0056497F">
      <w:pPr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06 квітня 2021</w:t>
      </w:r>
      <w:r>
        <w:rPr>
          <w:sz w:val="28"/>
          <w:szCs w:val="28"/>
        </w:rPr>
        <w:t xml:space="preserve"> року  №</w:t>
      </w:r>
      <w:r>
        <w:rPr>
          <w:sz w:val="28"/>
          <w:szCs w:val="28"/>
          <w:lang w:val="uk-UA"/>
        </w:rPr>
        <w:t xml:space="preserve"> </w:t>
      </w:r>
      <w:r w:rsidR="00042F11">
        <w:rPr>
          <w:sz w:val="28"/>
          <w:szCs w:val="28"/>
          <w:lang w:val="uk-UA"/>
        </w:rPr>
        <w:t>62</w:t>
      </w:r>
      <w:r>
        <w:rPr>
          <w:sz w:val="28"/>
          <w:szCs w:val="28"/>
        </w:rPr>
        <w:t xml:space="preserve">                </w:t>
      </w:r>
    </w:p>
    <w:p w:rsidR="0056497F" w:rsidRDefault="0056497F" w:rsidP="0056497F">
      <w:pPr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Більшівці</w:t>
      </w:r>
      <w:proofErr w:type="spellEnd"/>
    </w:p>
    <w:p w:rsidR="0056497F" w:rsidRPr="00AC70A9" w:rsidRDefault="0056497F" w:rsidP="0056497F">
      <w:pPr>
        <w:outlineLvl w:val="0"/>
        <w:rPr>
          <w:sz w:val="28"/>
          <w:szCs w:val="28"/>
          <w:lang w:val="uk-UA"/>
        </w:rPr>
      </w:pPr>
    </w:p>
    <w:p w:rsidR="0072721E" w:rsidRDefault="0056497F" w:rsidP="0056497F">
      <w:pPr>
        <w:pStyle w:val="a4"/>
        <w:spacing w:before="0" w:beforeAutospacing="0" w:after="0" w:afterAutospacing="0" w:line="180" w:lineRule="atLeast"/>
        <w:textAlignment w:val="baseline"/>
        <w:rPr>
          <w:b/>
          <w:color w:val="333333"/>
          <w:sz w:val="28"/>
          <w:szCs w:val="28"/>
          <w:lang w:val="uk-UA"/>
        </w:rPr>
      </w:pPr>
      <w:r w:rsidRPr="00AC70A9">
        <w:rPr>
          <w:b/>
          <w:color w:val="333333"/>
          <w:sz w:val="28"/>
          <w:szCs w:val="28"/>
        </w:rPr>
        <w:t xml:space="preserve">Про </w:t>
      </w:r>
      <w:r>
        <w:rPr>
          <w:b/>
          <w:color w:val="333333"/>
          <w:sz w:val="28"/>
          <w:szCs w:val="28"/>
          <w:lang w:val="uk-UA"/>
        </w:rPr>
        <w:t>внесення  змін  в</w:t>
      </w:r>
      <w:r w:rsidR="0072721E">
        <w:rPr>
          <w:b/>
          <w:color w:val="333333"/>
          <w:sz w:val="28"/>
          <w:szCs w:val="28"/>
          <w:lang w:val="uk-UA"/>
        </w:rPr>
        <w:t xml:space="preserve"> Положення </w:t>
      </w:r>
    </w:p>
    <w:p w:rsidR="0072721E" w:rsidRDefault="0072721E" w:rsidP="0056497F">
      <w:pPr>
        <w:pStyle w:val="a4"/>
        <w:spacing w:before="0" w:beforeAutospacing="0" w:after="0" w:afterAutospacing="0" w:line="180" w:lineRule="atLeast"/>
        <w:textAlignment w:val="baseline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та в</w:t>
      </w:r>
      <w:r w:rsidR="0056497F">
        <w:rPr>
          <w:b/>
          <w:color w:val="333333"/>
          <w:sz w:val="28"/>
          <w:szCs w:val="28"/>
          <w:lang w:val="uk-UA"/>
        </w:rPr>
        <w:t xml:space="preserve"> склад</w:t>
      </w:r>
      <w:r>
        <w:rPr>
          <w:b/>
          <w:color w:val="333333"/>
          <w:sz w:val="28"/>
          <w:szCs w:val="28"/>
          <w:lang w:val="uk-UA"/>
        </w:rPr>
        <w:t xml:space="preserve"> </w:t>
      </w:r>
      <w:proofErr w:type="spellStart"/>
      <w:r w:rsidR="0056497F" w:rsidRPr="00AC70A9">
        <w:rPr>
          <w:b/>
          <w:color w:val="333333"/>
          <w:sz w:val="28"/>
          <w:szCs w:val="28"/>
        </w:rPr>
        <w:t>комісі</w:t>
      </w:r>
      <w:proofErr w:type="spellEnd"/>
      <w:r w:rsidR="0056497F">
        <w:rPr>
          <w:b/>
          <w:color w:val="333333"/>
          <w:sz w:val="28"/>
          <w:szCs w:val="28"/>
          <w:lang w:val="uk-UA"/>
        </w:rPr>
        <w:t>ї</w:t>
      </w:r>
      <w:r w:rsidR="0056497F" w:rsidRPr="00AC70A9">
        <w:rPr>
          <w:b/>
          <w:color w:val="333333"/>
          <w:sz w:val="28"/>
          <w:szCs w:val="28"/>
        </w:rPr>
        <w:t xml:space="preserve"> з </w:t>
      </w:r>
      <w:proofErr w:type="spellStart"/>
      <w:r w:rsidR="0056497F" w:rsidRPr="00AC70A9">
        <w:rPr>
          <w:b/>
          <w:color w:val="333333"/>
          <w:sz w:val="28"/>
          <w:szCs w:val="28"/>
        </w:rPr>
        <w:t>питань</w:t>
      </w:r>
      <w:proofErr w:type="spellEnd"/>
      <w:r w:rsidR="0056497F" w:rsidRPr="00AC70A9">
        <w:rPr>
          <w:b/>
          <w:color w:val="333333"/>
          <w:sz w:val="28"/>
          <w:szCs w:val="28"/>
        </w:rPr>
        <w:t xml:space="preserve"> </w:t>
      </w:r>
      <w:proofErr w:type="spellStart"/>
      <w:r w:rsidR="0056497F" w:rsidRPr="00AC70A9">
        <w:rPr>
          <w:b/>
          <w:color w:val="333333"/>
          <w:sz w:val="28"/>
          <w:szCs w:val="28"/>
        </w:rPr>
        <w:t>захисту</w:t>
      </w:r>
      <w:proofErr w:type="spellEnd"/>
    </w:p>
    <w:p w:rsidR="0072721E" w:rsidRDefault="0056497F" w:rsidP="0056497F">
      <w:pPr>
        <w:pStyle w:val="a4"/>
        <w:spacing w:before="0" w:beforeAutospacing="0" w:after="0" w:afterAutospacing="0" w:line="180" w:lineRule="atLeast"/>
        <w:textAlignment w:val="baseline"/>
        <w:rPr>
          <w:b/>
          <w:color w:val="333333"/>
          <w:sz w:val="28"/>
          <w:szCs w:val="28"/>
          <w:lang w:val="uk-UA"/>
        </w:rPr>
      </w:pPr>
      <w:r w:rsidRPr="00AC70A9">
        <w:rPr>
          <w:b/>
          <w:color w:val="333333"/>
          <w:sz w:val="28"/>
          <w:szCs w:val="28"/>
        </w:rPr>
        <w:t xml:space="preserve">прав </w:t>
      </w:r>
      <w:proofErr w:type="spellStart"/>
      <w:r w:rsidRPr="00AC70A9">
        <w:rPr>
          <w:b/>
          <w:color w:val="333333"/>
          <w:sz w:val="28"/>
          <w:szCs w:val="28"/>
        </w:rPr>
        <w:t>дитини</w:t>
      </w:r>
      <w:proofErr w:type="spellEnd"/>
      <w:r w:rsidR="0072721E">
        <w:rPr>
          <w:b/>
          <w:color w:val="333333"/>
          <w:sz w:val="28"/>
          <w:szCs w:val="28"/>
          <w:lang w:val="uk-UA"/>
        </w:rPr>
        <w:t xml:space="preserve"> при виконавчому </w:t>
      </w:r>
    </w:p>
    <w:p w:rsidR="0056497F" w:rsidRPr="003E7F12" w:rsidRDefault="0072721E" w:rsidP="0056497F">
      <w:pPr>
        <w:pStyle w:val="a4"/>
        <w:spacing w:before="0" w:beforeAutospacing="0" w:after="0" w:afterAutospacing="0" w:line="180" w:lineRule="atLeast"/>
        <w:textAlignment w:val="baseline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 xml:space="preserve">комітеті </w:t>
      </w:r>
      <w:proofErr w:type="spellStart"/>
      <w:r>
        <w:rPr>
          <w:b/>
          <w:color w:val="333333"/>
          <w:sz w:val="28"/>
          <w:szCs w:val="28"/>
          <w:lang w:val="uk-UA"/>
        </w:rPr>
        <w:t>Біль</w:t>
      </w:r>
      <w:r w:rsidR="00F263BA">
        <w:rPr>
          <w:b/>
          <w:color w:val="333333"/>
          <w:sz w:val="28"/>
          <w:szCs w:val="28"/>
          <w:lang w:val="uk-UA"/>
        </w:rPr>
        <w:t>ш</w:t>
      </w:r>
      <w:r>
        <w:rPr>
          <w:b/>
          <w:color w:val="333333"/>
          <w:sz w:val="28"/>
          <w:szCs w:val="28"/>
          <w:lang w:val="uk-UA"/>
        </w:rPr>
        <w:t>івцівської</w:t>
      </w:r>
      <w:proofErr w:type="spellEnd"/>
      <w:r>
        <w:rPr>
          <w:b/>
          <w:color w:val="333333"/>
          <w:sz w:val="28"/>
          <w:szCs w:val="28"/>
          <w:lang w:val="uk-UA"/>
        </w:rPr>
        <w:t xml:space="preserve">  селищної ради</w:t>
      </w:r>
      <w:r w:rsidR="0056497F" w:rsidRPr="00AC70A9">
        <w:rPr>
          <w:b/>
          <w:color w:val="333333"/>
          <w:sz w:val="28"/>
          <w:szCs w:val="28"/>
        </w:rPr>
        <w:br/>
      </w:r>
    </w:p>
    <w:p w:rsidR="0056497F" w:rsidRPr="003D2B22" w:rsidRDefault="0056497F" w:rsidP="0056497F">
      <w:pPr>
        <w:pStyle w:val="4"/>
        <w:spacing w:before="0" w:beforeAutospacing="0" w:after="250" w:afterAutospacing="0"/>
        <w:jc w:val="both"/>
        <w:textAlignment w:val="baseline"/>
        <w:rPr>
          <w:b w:val="0"/>
          <w:sz w:val="28"/>
          <w:szCs w:val="28"/>
          <w:lang w:val="uk-UA"/>
        </w:rPr>
      </w:pPr>
      <w:r w:rsidRPr="003D2B22">
        <w:rPr>
          <w:b w:val="0"/>
          <w:sz w:val="28"/>
          <w:szCs w:val="28"/>
          <w:lang w:val="uk-UA"/>
        </w:rPr>
        <w:t>виконавчий комітет селищної ради</w:t>
      </w:r>
      <w:r>
        <w:rPr>
          <w:lang w:val="uk-UA"/>
        </w:rPr>
        <w:t xml:space="preserve"> </w:t>
      </w:r>
      <w:r w:rsidRPr="003D2B22">
        <w:rPr>
          <w:sz w:val="28"/>
          <w:szCs w:val="28"/>
          <w:lang w:val="uk-UA"/>
        </w:rPr>
        <w:t>вирішив:</w:t>
      </w:r>
    </w:p>
    <w:p w:rsidR="0056497F" w:rsidRDefault="0056497F" w:rsidP="009905EE">
      <w:pPr>
        <w:pStyle w:val="4"/>
        <w:numPr>
          <w:ilvl w:val="0"/>
          <w:numId w:val="1"/>
        </w:numPr>
        <w:spacing w:before="300" w:beforeAutospacing="0" w:after="0" w:afterAutospacing="0"/>
        <w:textAlignment w:val="baseline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Внести зміни в</w:t>
      </w:r>
      <w:r w:rsidR="0072721E">
        <w:rPr>
          <w:b w:val="0"/>
          <w:sz w:val="28"/>
          <w:szCs w:val="28"/>
          <w:lang w:val="uk-UA"/>
        </w:rPr>
        <w:t xml:space="preserve"> Положення  та в</w:t>
      </w:r>
      <w:r w:rsidRPr="003D2B22">
        <w:rPr>
          <w:b w:val="0"/>
          <w:sz w:val="28"/>
          <w:szCs w:val="28"/>
        </w:rPr>
        <w:t xml:space="preserve"> склад </w:t>
      </w:r>
      <w:proofErr w:type="spellStart"/>
      <w:r w:rsidRPr="003D2B22">
        <w:rPr>
          <w:b w:val="0"/>
          <w:sz w:val="28"/>
          <w:szCs w:val="28"/>
        </w:rPr>
        <w:t>комісії</w:t>
      </w:r>
      <w:proofErr w:type="spellEnd"/>
      <w:r w:rsidRPr="003D2B22">
        <w:rPr>
          <w:b w:val="0"/>
          <w:sz w:val="28"/>
          <w:szCs w:val="28"/>
        </w:rPr>
        <w:t xml:space="preserve"> з </w:t>
      </w:r>
      <w:proofErr w:type="spellStart"/>
      <w:r w:rsidRPr="003D2B22">
        <w:rPr>
          <w:b w:val="0"/>
          <w:sz w:val="28"/>
          <w:szCs w:val="28"/>
        </w:rPr>
        <w:t>питань</w:t>
      </w:r>
      <w:proofErr w:type="spellEnd"/>
      <w:r w:rsidRPr="003D2B22">
        <w:rPr>
          <w:b w:val="0"/>
          <w:sz w:val="28"/>
          <w:szCs w:val="28"/>
        </w:rPr>
        <w:t xml:space="preserve"> </w:t>
      </w:r>
      <w:proofErr w:type="spellStart"/>
      <w:r w:rsidRPr="003D2B22">
        <w:rPr>
          <w:b w:val="0"/>
          <w:sz w:val="28"/>
          <w:szCs w:val="28"/>
        </w:rPr>
        <w:t>захисту</w:t>
      </w:r>
      <w:proofErr w:type="spellEnd"/>
      <w:r w:rsidRPr="003D2B22">
        <w:rPr>
          <w:b w:val="0"/>
          <w:sz w:val="28"/>
          <w:szCs w:val="28"/>
        </w:rPr>
        <w:t xml:space="preserve"> прав </w:t>
      </w:r>
      <w:proofErr w:type="spellStart"/>
      <w:r w:rsidRPr="003D2B22">
        <w:rPr>
          <w:b w:val="0"/>
          <w:sz w:val="28"/>
          <w:szCs w:val="28"/>
        </w:rPr>
        <w:t>дитини</w:t>
      </w:r>
      <w:proofErr w:type="spellEnd"/>
      <w:r w:rsidR="005D2D29">
        <w:rPr>
          <w:b w:val="0"/>
          <w:sz w:val="28"/>
          <w:szCs w:val="28"/>
          <w:lang w:val="uk-UA"/>
        </w:rPr>
        <w:t xml:space="preserve"> при  виконавчому  комітеті </w:t>
      </w:r>
      <w:proofErr w:type="spellStart"/>
      <w:r w:rsidR="005D2D29">
        <w:rPr>
          <w:b w:val="0"/>
          <w:sz w:val="28"/>
          <w:szCs w:val="28"/>
          <w:lang w:val="uk-UA"/>
        </w:rPr>
        <w:t>Більшівцівської</w:t>
      </w:r>
      <w:proofErr w:type="spellEnd"/>
      <w:r w:rsidR="005D2D29">
        <w:rPr>
          <w:b w:val="0"/>
          <w:sz w:val="28"/>
          <w:szCs w:val="28"/>
          <w:lang w:val="uk-UA"/>
        </w:rPr>
        <w:t xml:space="preserve">  селищної ради</w:t>
      </w:r>
      <w:r>
        <w:rPr>
          <w:b w:val="0"/>
          <w:sz w:val="28"/>
          <w:szCs w:val="28"/>
          <w:lang w:val="uk-UA"/>
        </w:rPr>
        <w:t>:</w:t>
      </w:r>
    </w:p>
    <w:p w:rsidR="00A369F7" w:rsidRDefault="0056497F" w:rsidP="009905EE">
      <w:pPr>
        <w:pStyle w:val="4"/>
        <w:spacing w:before="300" w:beforeAutospacing="0" w:after="0" w:afterAutospacing="0"/>
        <w:ind w:left="768"/>
        <w:textAlignment w:val="baseline"/>
        <w:rPr>
          <w:b w:val="0"/>
          <w:sz w:val="28"/>
          <w:szCs w:val="28"/>
          <w:lang w:val="uk-UA"/>
        </w:rPr>
      </w:pPr>
      <w:proofErr w:type="spellStart"/>
      <w:r>
        <w:rPr>
          <w:b w:val="0"/>
          <w:sz w:val="28"/>
          <w:szCs w:val="28"/>
          <w:lang w:val="uk-UA"/>
        </w:rPr>
        <w:t>-</w:t>
      </w:r>
      <w:r w:rsidR="00F263BA">
        <w:rPr>
          <w:b w:val="0"/>
          <w:sz w:val="28"/>
          <w:szCs w:val="28"/>
          <w:lang w:val="uk-UA"/>
        </w:rPr>
        <w:t>в</w:t>
      </w:r>
      <w:bookmarkStart w:id="0" w:name="_GoBack"/>
      <w:bookmarkEnd w:id="0"/>
      <w:r>
        <w:rPr>
          <w:b w:val="0"/>
          <w:sz w:val="28"/>
          <w:szCs w:val="28"/>
          <w:lang w:val="uk-UA"/>
        </w:rPr>
        <w:t>вести</w:t>
      </w:r>
      <w:proofErr w:type="spellEnd"/>
      <w:r>
        <w:rPr>
          <w:b w:val="0"/>
          <w:sz w:val="28"/>
          <w:szCs w:val="28"/>
          <w:lang w:val="uk-UA"/>
        </w:rPr>
        <w:t xml:space="preserve">  в</w:t>
      </w:r>
      <w:r w:rsidRPr="003D2B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uk-UA"/>
        </w:rPr>
        <w:t xml:space="preserve"> склад комісії</w:t>
      </w:r>
      <w:r w:rsidR="00A369F7">
        <w:rPr>
          <w:b w:val="0"/>
          <w:sz w:val="28"/>
          <w:szCs w:val="28"/>
          <w:lang w:val="uk-UA"/>
        </w:rPr>
        <w:t>:</w:t>
      </w:r>
    </w:p>
    <w:p w:rsidR="0056497F" w:rsidRDefault="0056497F" w:rsidP="009905EE">
      <w:pPr>
        <w:pStyle w:val="4"/>
        <w:spacing w:before="300" w:beforeAutospacing="0" w:after="0" w:afterAutospacing="0"/>
        <w:textAlignment w:val="baseline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</w:t>
      </w:r>
      <w:r w:rsidR="00182D61">
        <w:rPr>
          <w:b w:val="0"/>
          <w:sz w:val="28"/>
          <w:szCs w:val="28"/>
          <w:lang w:val="uk-UA"/>
        </w:rPr>
        <w:t xml:space="preserve">          </w:t>
      </w:r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Шкабрій</w:t>
      </w:r>
      <w:proofErr w:type="spellEnd"/>
      <w:r>
        <w:rPr>
          <w:b w:val="0"/>
          <w:sz w:val="28"/>
          <w:szCs w:val="28"/>
          <w:lang w:val="uk-UA"/>
        </w:rPr>
        <w:t xml:space="preserve">  Оксану  Петрівну -  головного спеціаліста відділу соціальних служб для  сім’ї дітей та молоді</w:t>
      </w:r>
      <w:r w:rsidR="00182D61">
        <w:rPr>
          <w:b w:val="0"/>
          <w:sz w:val="28"/>
          <w:szCs w:val="28"/>
          <w:lang w:val="uk-UA"/>
        </w:rPr>
        <w:t>;</w:t>
      </w:r>
    </w:p>
    <w:p w:rsidR="00A369F7" w:rsidRDefault="0056497F" w:rsidP="009905EE">
      <w:pPr>
        <w:pStyle w:val="4"/>
        <w:spacing w:before="300" w:beforeAutospacing="0" w:after="250" w:afterAutospacing="0"/>
        <w:ind w:left="768"/>
        <w:textAlignment w:val="baseline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Бандуру  Ольгу  Євгенівну</w:t>
      </w:r>
      <w:r w:rsidR="00A369F7">
        <w:rPr>
          <w:b w:val="0"/>
          <w:sz w:val="28"/>
          <w:szCs w:val="28"/>
          <w:lang w:val="uk-UA"/>
        </w:rPr>
        <w:t xml:space="preserve"> – психолога  </w:t>
      </w:r>
      <w:proofErr w:type="spellStart"/>
      <w:r w:rsidR="00A369F7">
        <w:rPr>
          <w:b w:val="0"/>
          <w:sz w:val="28"/>
          <w:szCs w:val="28"/>
          <w:lang w:val="uk-UA"/>
        </w:rPr>
        <w:t>Більшівцівського</w:t>
      </w:r>
      <w:proofErr w:type="spellEnd"/>
      <w:r w:rsidR="00A369F7">
        <w:rPr>
          <w:b w:val="0"/>
          <w:sz w:val="28"/>
          <w:szCs w:val="28"/>
          <w:lang w:val="uk-UA"/>
        </w:rPr>
        <w:t xml:space="preserve">  ліцею</w:t>
      </w:r>
      <w:r w:rsidR="00182D61">
        <w:rPr>
          <w:b w:val="0"/>
          <w:sz w:val="28"/>
          <w:szCs w:val="28"/>
          <w:lang w:val="uk-UA"/>
        </w:rPr>
        <w:t>;</w:t>
      </w:r>
    </w:p>
    <w:p w:rsidR="0056497F" w:rsidRDefault="00182D61" w:rsidP="009905EE">
      <w:pPr>
        <w:pStyle w:val="4"/>
        <w:spacing w:before="300" w:beforeAutospacing="0" w:after="250" w:afterAutospacing="0"/>
        <w:textAlignment w:val="baseline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      </w:t>
      </w:r>
      <w:proofErr w:type="spellStart"/>
      <w:r w:rsidR="00A369F7">
        <w:rPr>
          <w:b w:val="0"/>
          <w:sz w:val="28"/>
          <w:szCs w:val="28"/>
          <w:lang w:val="uk-UA"/>
        </w:rPr>
        <w:t>Томашевського</w:t>
      </w:r>
      <w:proofErr w:type="spellEnd"/>
      <w:r w:rsidR="00A369F7">
        <w:rPr>
          <w:b w:val="0"/>
          <w:sz w:val="28"/>
          <w:szCs w:val="28"/>
          <w:lang w:val="uk-UA"/>
        </w:rPr>
        <w:t xml:space="preserve">  Олега  </w:t>
      </w:r>
      <w:proofErr w:type="spellStart"/>
      <w:r w:rsidR="00A369F7">
        <w:rPr>
          <w:b w:val="0"/>
          <w:sz w:val="28"/>
          <w:szCs w:val="28"/>
          <w:lang w:val="uk-UA"/>
        </w:rPr>
        <w:t>Олександровича-</w:t>
      </w:r>
      <w:proofErr w:type="spellEnd"/>
      <w:r w:rsidR="00A369F7">
        <w:rPr>
          <w:b w:val="0"/>
          <w:sz w:val="28"/>
          <w:szCs w:val="28"/>
          <w:lang w:val="uk-UA"/>
        </w:rPr>
        <w:t xml:space="preserve"> поліце</w:t>
      </w:r>
      <w:r>
        <w:rPr>
          <w:b w:val="0"/>
          <w:sz w:val="28"/>
          <w:szCs w:val="28"/>
          <w:lang w:val="uk-UA"/>
        </w:rPr>
        <w:t>йського офіцера  громади, капітана поліції;</w:t>
      </w:r>
    </w:p>
    <w:p w:rsidR="00182D61" w:rsidRDefault="00182D61" w:rsidP="009905EE">
      <w:pPr>
        <w:pStyle w:val="4"/>
        <w:spacing w:before="300" w:beforeAutospacing="0" w:after="250" w:afterAutospacing="0"/>
        <w:textAlignment w:val="baseline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      </w:t>
      </w:r>
      <w:proofErr w:type="spellStart"/>
      <w:r>
        <w:rPr>
          <w:b w:val="0"/>
          <w:sz w:val="28"/>
          <w:szCs w:val="28"/>
          <w:lang w:val="uk-UA"/>
        </w:rPr>
        <w:t>-вивести</w:t>
      </w:r>
      <w:proofErr w:type="spellEnd"/>
      <w:r>
        <w:rPr>
          <w:b w:val="0"/>
          <w:sz w:val="28"/>
          <w:szCs w:val="28"/>
          <w:lang w:val="uk-UA"/>
        </w:rPr>
        <w:t xml:space="preserve"> із складу комісії:</w:t>
      </w:r>
    </w:p>
    <w:p w:rsidR="00182D61" w:rsidRDefault="00182D61" w:rsidP="009905EE">
      <w:pPr>
        <w:pStyle w:val="Pro"/>
        <w:spacing w:after="57"/>
        <w:ind w:right="0"/>
        <w:jc w:val="left"/>
        <w:rPr>
          <w:b w:val="0"/>
          <w:sz w:val="32"/>
          <w:szCs w:val="32"/>
        </w:rPr>
      </w:pPr>
      <w:r>
        <w:rPr>
          <w:b w:val="0"/>
          <w:sz w:val="28"/>
          <w:szCs w:val="28"/>
        </w:rPr>
        <w:t xml:space="preserve">              </w:t>
      </w:r>
      <w:proofErr w:type="spellStart"/>
      <w:r w:rsidRPr="00182D61">
        <w:rPr>
          <w:b w:val="0"/>
          <w:sz w:val="28"/>
          <w:szCs w:val="28"/>
        </w:rPr>
        <w:t>Маслій</w:t>
      </w:r>
      <w:proofErr w:type="spellEnd"/>
      <w:r w:rsidRPr="00182D61">
        <w:rPr>
          <w:b w:val="0"/>
          <w:sz w:val="28"/>
          <w:szCs w:val="28"/>
        </w:rPr>
        <w:t xml:space="preserve"> Наталі</w:t>
      </w:r>
      <w:r>
        <w:rPr>
          <w:b w:val="0"/>
          <w:sz w:val="28"/>
          <w:szCs w:val="28"/>
        </w:rPr>
        <w:t>ю</w:t>
      </w:r>
      <w:r w:rsidRPr="00182D61">
        <w:rPr>
          <w:b w:val="0"/>
          <w:sz w:val="28"/>
          <w:szCs w:val="28"/>
        </w:rPr>
        <w:t xml:space="preserve"> Михайлівн</w:t>
      </w:r>
      <w:r>
        <w:rPr>
          <w:b w:val="0"/>
          <w:sz w:val="28"/>
          <w:szCs w:val="28"/>
        </w:rPr>
        <w:t>у</w:t>
      </w:r>
      <w:r w:rsidRPr="00182D61">
        <w:rPr>
          <w:b w:val="0"/>
          <w:sz w:val="28"/>
          <w:szCs w:val="28"/>
        </w:rPr>
        <w:t xml:space="preserve"> – головн</w:t>
      </w:r>
      <w:r>
        <w:rPr>
          <w:b w:val="0"/>
          <w:sz w:val="28"/>
          <w:szCs w:val="28"/>
        </w:rPr>
        <w:t>ого</w:t>
      </w:r>
      <w:r w:rsidRPr="00182D61">
        <w:rPr>
          <w:b w:val="0"/>
          <w:sz w:val="28"/>
          <w:szCs w:val="28"/>
        </w:rPr>
        <w:t xml:space="preserve"> спеціаліст</w:t>
      </w:r>
      <w:r>
        <w:rPr>
          <w:b w:val="0"/>
          <w:sz w:val="28"/>
          <w:szCs w:val="28"/>
        </w:rPr>
        <w:t>а</w:t>
      </w:r>
      <w:r w:rsidRPr="00182D61">
        <w:rPr>
          <w:b w:val="0"/>
          <w:sz w:val="28"/>
          <w:szCs w:val="28"/>
        </w:rPr>
        <w:t xml:space="preserve"> відділу </w:t>
      </w:r>
      <w:r w:rsidRPr="00182D61">
        <w:rPr>
          <w:b w:val="0"/>
          <w:spacing w:val="-15"/>
          <w:sz w:val="28"/>
          <w:szCs w:val="28"/>
          <w:lang w:eastAsia="en-US"/>
        </w:rPr>
        <w:t xml:space="preserve">освіти, </w:t>
      </w:r>
      <w:r>
        <w:rPr>
          <w:b w:val="0"/>
          <w:spacing w:val="-15"/>
          <w:sz w:val="28"/>
          <w:szCs w:val="28"/>
          <w:lang w:eastAsia="en-US"/>
        </w:rPr>
        <w:t xml:space="preserve">        </w:t>
      </w:r>
      <w:r w:rsidRPr="00182D61">
        <w:rPr>
          <w:b w:val="0"/>
          <w:spacing w:val="-15"/>
          <w:sz w:val="28"/>
          <w:szCs w:val="28"/>
          <w:lang w:eastAsia="en-US"/>
        </w:rPr>
        <w:t>охорони здоров</w:t>
      </w:r>
      <w:r w:rsidRPr="00182D61">
        <w:rPr>
          <w:b w:val="0"/>
          <w:spacing w:val="-15"/>
          <w:sz w:val="28"/>
          <w:szCs w:val="28"/>
          <w:lang w:val="ru-RU" w:eastAsia="en-US"/>
        </w:rPr>
        <w:t>’</w:t>
      </w:r>
      <w:r w:rsidRPr="00182D61">
        <w:rPr>
          <w:b w:val="0"/>
          <w:spacing w:val="-15"/>
          <w:sz w:val="28"/>
          <w:szCs w:val="28"/>
          <w:lang w:eastAsia="en-US"/>
        </w:rPr>
        <w:t xml:space="preserve">я, культури, туризму та зовнішніх </w:t>
      </w:r>
      <w:proofErr w:type="spellStart"/>
      <w:r w:rsidRPr="00182D61">
        <w:rPr>
          <w:b w:val="0"/>
          <w:spacing w:val="-15"/>
          <w:sz w:val="28"/>
          <w:szCs w:val="28"/>
          <w:lang w:eastAsia="en-US"/>
        </w:rPr>
        <w:t>зв</w:t>
      </w:r>
      <w:proofErr w:type="spellEnd"/>
      <w:r w:rsidRPr="00182D61">
        <w:rPr>
          <w:b w:val="0"/>
          <w:spacing w:val="-15"/>
          <w:sz w:val="28"/>
          <w:szCs w:val="28"/>
          <w:lang w:val="ru-RU" w:eastAsia="en-US"/>
        </w:rPr>
        <w:t>’</w:t>
      </w:r>
      <w:proofErr w:type="spellStart"/>
      <w:r w:rsidRPr="00182D61">
        <w:rPr>
          <w:b w:val="0"/>
          <w:spacing w:val="-15"/>
          <w:sz w:val="28"/>
          <w:szCs w:val="28"/>
          <w:lang w:eastAsia="en-US"/>
        </w:rPr>
        <w:t>язків</w:t>
      </w:r>
      <w:proofErr w:type="spellEnd"/>
      <w:r w:rsidRPr="004034DC">
        <w:rPr>
          <w:b w:val="0"/>
          <w:sz w:val="32"/>
          <w:szCs w:val="32"/>
        </w:rPr>
        <w:t>;</w:t>
      </w:r>
    </w:p>
    <w:p w:rsidR="00182D61" w:rsidRPr="00182D61" w:rsidRDefault="00182D61" w:rsidP="009905EE">
      <w:pPr>
        <w:pStyle w:val="Pro"/>
        <w:spacing w:after="57"/>
        <w:ind w:right="0"/>
        <w:jc w:val="left"/>
        <w:rPr>
          <w:b w:val="0"/>
          <w:spacing w:val="-15"/>
          <w:sz w:val="28"/>
          <w:szCs w:val="28"/>
          <w:lang w:eastAsia="en-US"/>
        </w:rPr>
      </w:pPr>
      <w:r w:rsidRPr="00182D61">
        <w:rPr>
          <w:b w:val="0"/>
          <w:sz w:val="28"/>
          <w:szCs w:val="28"/>
        </w:rPr>
        <w:t xml:space="preserve">            - </w:t>
      </w:r>
      <w:proofErr w:type="spellStart"/>
      <w:r w:rsidRPr="00182D61">
        <w:rPr>
          <w:b w:val="0"/>
          <w:sz w:val="28"/>
          <w:szCs w:val="28"/>
        </w:rPr>
        <w:t>Атаманюка</w:t>
      </w:r>
      <w:proofErr w:type="spellEnd"/>
      <w:r w:rsidRPr="00182D61">
        <w:rPr>
          <w:b w:val="0"/>
          <w:sz w:val="28"/>
          <w:szCs w:val="28"/>
        </w:rPr>
        <w:t xml:space="preserve"> Віктора Дмитровича – начальника </w:t>
      </w:r>
      <w:r w:rsidRPr="00182D61">
        <w:rPr>
          <w:b w:val="0"/>
          <w:spacing w:val="-15"/>
          <w:sz w:val="28"/>
          <w:szCs w:val="28"/>
          <w:lang w:eastAsia="en-US"/>
        </w:rPr>
        <w:t>відділу економіки та соціального захисту</w:t>
      </w:r>
      <w:r w:rsidRPr="00182D61">
        <w:rPr>
          <w:b w:val="0"/>
          <w:sz w:val="28"/>
          <w:szCs w:val="28"/>
        </w:rPr>
        <w:t xml:space="preserve">;          </w:t>
      </w:r>
      <w:r w:rsidR="009905EE">
        <w:rPr>
          <w:b w:val="0"/>
          <w:sz w:val="28"/>
          <w:szCs w:val="28"/>
        </w:rPr>
        <w:t xml:space="preserve">     </w:t>
      </w:r>
      <w:r w:rsidRPr="00182D61">
        <w:rPr>
          <w:b w:val="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82D61" w:rsidRDefault="00182D61" w:rsidP="009905EE">
      <w:pPr>
        <w:pStyle w:val="Pro"/>
        <w:spacing w:after="57"/>
        <w:ind w:right="0"/>
        <w:jc w:val="left"/>
        <w:rPr>
          <w:b w:val="0"/>
          <w:spacing w:val="-15"/>
          <w:sz w:val="28"/>
          <w:szCs w:val="28"/>
          <w:lang w:eastAsia="en-US"/>
        </w:rPr>
      </w:pPr>
      <w:r>
        <w:rPr>
          <w:b w:val="0"/>
          <w:sz w:val="28"/>
          <w:szCs w:val="28"/>
        </w:rPr>
        <w:tab/>
      </w:r>
      <w:r w:rsidRPr="00182D61">
        <w:rPr>
          <w:b w:val="0"/>
          <w:sz w:val="28"/>
          <w:szCs w:val="28"/>
        </w:rPr>
        <w:t xml:space="preserve">   </w:t>
      </w:r>
      <w:proofErr w:type="spellStart"/>
      <w:r w:rsidRPr="00182D61">
        <w:rPr>
          <w:b w:val="0"/>
          <w:sz w:val="28"/>
          <w:szCs w:val="28"/>
        </w:rPr>
        <w:t>-Николин</w:t>
      </w:r>
      <w:proofErr w:type="spellEnd"/>
      <w:r w:rsidRPr="00182D61">
        <w:rPr>
          <w:b w:val="0"/>
          <w:sz w:val="28"/>
          <w:szCs w:val="28"/>
        </w:rPr>
        <w:t xml:space="preserve"> Оксану Михайлівну – начальника </w:t>
      </w:r>
      <w:r w:rsidRPr="00182D61">
        <w:rPr>
          <w:b w:val="0"/>
          <w:spacing w:val="-15"/>
          <w:sz w:val="28"/>
          <w:szCs w:val="28"/>
          <w:lang w:eastAsia="en-US"/>
        </w:rPr>
        <w:t>відділу</w:t>
      </w:r>
      <w:r w:rsidRPr="00182D61">
        <w:rPr>
          <w:spacing w:val="-15"/>
          <w:sz w:val="28"/>
          <w:szCs w:val="28"/>
          <w:lang w:eastAsia="en-US"/>
        </w:rPr>
        <w:t xml:space="preserve"> </w:t>
      </w:r>
      <w:r w:rsidRPr="00182D61">
        <w:rPr>
          <w:b w:val="0"/>
          <w:spacing w:val="-15"/>
          <w:sz w:val="28"/>
          <w:szCs w:val="28"/>
          <w:lang w:eastAsia="en-US"/>
        </w:rPr>
        <w:t>організаційного забезпечення, документообігу і кадрової роботи;</w:t>
      </w:r>
    </w:p>
    <w:p w:rsidR="00182D61" w:rsidRDefault="00182D61" w:rsidP="009905EE">
      <w:pPr>
        <w:pStyle w:val="Pro"/>
        <w:spacing w:after="0"/>
        <w:ind w:right="0"/>
        <w:jc w:val="left"/>
        <w:rPr>
          <w:b w:val="0"/>
          <w:spacing w:val="-15"/>
          <w:sz w:val="28"/>
          <w:szCs w:val="28"/>
          <w:lang w:eastAsia="en-US"/>
        </w:rPr>
      </w:pPr>
      <w:r>
        <w:rPr>
          <w:b w:val="0"/>
          <w:spacing w:val="-15"/>
          <w:sz w:val="28"/>
          <w:szCs w:val="28"/>
          <w:lang w:eastAsia="en-US"/>
        </w:rPr>
        <w:t xml:space="preserve">             2. Затвердити </w:t>
      </w:r>
      <w:r w:rsidR="0072721E">
        <w:rPr>
          <w:b w:val="0"/>
          <w:spacing w:val="-15"/>
          <w:sz w:val="28"/>
          <w:szCs w:val="28"/>
          <w:lang w:eastAsia="en-US"/>
        </w:rPr>
        <w:t xml:space="preserve"> Положення та </w:t>
      </w:r>
      <w:r w:rsidR="005D2D29">
        <w:rPr>
          <w:b w:val="0"/>
          <w:spacing w:val="-15"/>
          <w:sz w:val="28"/>
          <w:szCs w:val="28"/>
          <w:lang w:eastAsia="en-US"/>
        </w:rPr>
        <w:t xml:space="preserve"> </w:t>
      </w:r>
      <w:r>
        <w:rPr>
          <w:b w:val="0"/>
          <w:spacing w:val="-15"/>
          <w:sz w:val="28"/>
          <w:szCs w:val="28"/>
          <w:lang w:eastAsia="en-US"/>
        </w:rPr>
        <w:t>комісію в складі   згідно  додатку  № 1</w:t>
      </w:r>
      <w:r w:rsidR="0072721E">
        <w:rPr>
          <w:b w:val="0"/>
          <w:spacing w:val="-15"/>
          <w:sz w:val="28"/>
          <w:szCs w:val="28"/>
          <w:lang w:eastAsia="en-US"/>
        </w:rPr>
        <w:t>,2</w:t>
      </w:r>
    </w:p>
    <w:p w:rsidR="0056497F" w:rsidRDefault="0056497F" w:rsidP="009905EE">
      <w:pPr>
        <w:pStyle w:val="4"/>
        <w:spacing w:before="300" w:beforeAutospacing="0" w:after="0" w:afterAutospacing="0"/>
        <w:textAlignment w:val="baseline"/>
        <w:rPr>
          <w:b w:val="0"/>
          <w:sz w:val="28"/>
          <w:szCs w:val="28"/>
          <w:lang w:val="uk-UA"/>
        </w:rPr>
      </w:pPr>
      <w:r w:rsidRPr="003D2B22">
        <w:rPr>
          <w:b w:val="0"/>
          <w:sz w:val="28"/>
          <w:szCs w:val="28"/>
        </w:rPr>
        <w:t> </w:t>
      </w:r>
      <w:r w:rsidRPr="004F42A6">
        <w:rPr>
          <w:b w:val="0"/>
          <w:sz w:val="28"/>
          <w:szCs w:val="28"/>
          <w:lang w:val="uk-UA"/>
        </w:rPr>
        <w:t xml:space="preserve"> </w:t>
      </w:r>
      <w:r w:rsidRPr="003D2B22">
        <w:rPr>
          <w:b w:val="0"/>
          <w:sz w:val="28"/>
          <w:szCs w:val="28"/>
        </w:rPr>
        <w:t> </w:t>
      </w:r>
      <w:r w:rsidRPr="004F42A6">
        <w:rPr>
          <w:b w:val="0"/>
          <w:sz w:val="28"/>
          <w:szCs w:val="28"/>
          <w:lang w:val="uk-UA"/>
        </w:rPr>
        <w:t xml:space="preserve"> </w:t>
      </w:r>
      <w:r w:rsidRPr="003D2B22">
        <w:rPr>
          <w:b w:val="0"/>
          <w:sz w:val="28"/>
          <w:szCs w:val="28"/>
        </w:rPr>
        <w:t> </w:t>
      </w:r>
      <w:r w:rsidRPr="004F42A6">
        <w:rPr>
          <w:b w:val="0"/>
          <w:sz w:val="28"/>
          <w:szCs w:val="28"/>
          <w:lang w:val="uk-UA"/>
        </w:rPr>
        <w:t xml:space="preserve"> </w:t>
      </w:r>
      <w:r w:rsidRPr="003D2B22">
        <w:rPr>
          <w:b w:val="0"/>
          <w:sz w:val="28"/>
          <w:szCs w:val="28"/>
        </w:rPr>
        <w:t> </w:t>
      </w:r>
      <w:r w:rsidRPr="004F42A6">
        <w:rPr>
          <w:b w:val="0"/>
          <w:sz w:val="28"/>
          <w:szCs w:val="28"/>
          <w:lang w:val="uk-UA"/>
        </w:rPr>
        <w:t xml:space="preserve"> </w:t>
      </w:r>
      <w:r w:rsidRPr="003D2B22">
        <w:rPr>
          <w:b w:val="0"/>
          <w:sz w:val="28"/>
          <w:szCs w:val="28"/>
        </w:rPr>
        <w:t> </w:t>
      </w:r>
      <w:r w:rsidRPr="004F42A6">
        <w:rPr>
          <w:b w:val="0"/>
          <w:sz w:val="28"/>
          <w:szCs w:val="28"/>
          <w:lang w:val="uk-UA"/>
        </w:rPr>
        <w:t xml:space="preserve"> </w:t>
      </w:r>
      <w:r w:rsidRPr="003D2B22">
        <w:rPr>
          <w:b w:val="0"/>
          <w:sz w:val="28"/>
          <w:szCs w:val="28"/>
        </w:rPr>
        <w:t> </w:t>
      </w:r>
      <w:r w:rsidR="00182D61">
        <w:rPr>
          <w:b w:val="0"/>
          <w:sz w:val="28"/>
          <w:szCs w:val="28"/>
          <w:lang w:val="uk-UA"/>
        </w:rPr>
        <w:t>3</w:t>
      </w:r>
      <w:r w:rsidRPr="003D2B22">
        <w:rPr>
          <w:b w:val="0"/>
          <w:sz w:val="28"/>
          <w:szCs w:val="28"/>
        </w:rPr>
        <w:t xml:space="preserve">. Контроль за </w:t>
      </w:r>
      <w:proofErr w:type="spellStart"/>
      <w:r w:rsidRPr="003D2B22">
        <w:rPr>
          <w:b w:val="0"/>
          <w:sz w:val="28"/>
          <w:szCs w:val="28"/>
        </w:rPr>
        <w:t>виконанням</w:t>
      </w:r>
      <w:proofErr w:type="spellEnd"/>
      <w:r w:rsidRPr="003D2B22">
        <w:rPr>
          <w:b w:val="0"/>
          <w:sz w:val="28"/>
          <w:szCs w:val="28"/>
        </w:rPr>
        <w:t xml:space="preserve"> </w:t>
      </w:r>
      <w:proofErr w:type="spellStart"/>
      <w:r w:rsidRPr="003D2B22">
        <w:rPr>
          <w:b w:val="0"/>
          <w:sz w:val="28"/>
          <w:szCs w:val="28"/>
        </w:rPr>
        <w:t>дано</w:t>
      </w:r>
      <w:r>
        <w:rPr>
          <w:b w:val="0"/>
          <w:sz w:val="28"/>
          <w:szCs w:val="28"/>
        </w:rPr>
        <w:t>го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рішення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покласти</w:t>
      </w:r>
      <w:proofErr w:type="spellEnd"/>
      <w:r>
        <w:rPr>
          <w:b w:val="0"/>
          <w:sz w:val="28"/>
          <w:szCs w:val="28"/>
        </w:rPr>
        <w:t xml:space="preserve"> на </w:t>
      </w:r>
      <w:r>
        <w:rPr>
          <w:b w:val="0"/>
          <w:sz w:val="28"/>
          <w:szCs w:val="28"/>
          <w:lang w:val="uk-UA"/>
        </w:rPr>
        <w:t>секретаря селищної ради</w:t>
      </w:r>
      <w:proofErr w:type="gramStart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В</w:t>
      </w:r>
      <w:proofErr w:type="gramEnd"/>
      <w:r>
        <w:rPr>
          <w:b w:val="0"/>
          <w:sz w:val="28"/>
          <w:szCs w:val="28"/>
          <w:lang w:val="uk-UA"/>
        </w:rPr>
        <w:t>ітовську</w:t>
      </w:r>
      <w:proofErr w:type="spellEnd"/>
      <w:r>
        <w:rPr>
          <w:b w:val="0"/>
          <w:sz w:val="28"/>
          <w:szCs w:val="28"/>
          <w:lang w:val="uk-UA"/>
        </w:rPr>
        <w:t xml:space="preserve"> О.І.</w:t>
      </w:r>
    </w:p>
    <w:p w:rsidR="0056497F" w:rsidRDefault="00182D61" w:rsidP="0056497F">
      <w:pPr>
        <w:pStyle w:val="4"/>
        <w:spacing w:before="300" w:beforeAutospacing="0" w:after="250" w:afterAutospacing="0"/>
        <w:textAlignment w:val="baseline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С</w:t>
      </w:r>
      <w:r w:rsidR="0056497F">
        <w:rPr>
          <w:b w:val="0"/>
          <w:sz w:val="28"/>
          <w:szCs w:val="28"/>
          <w:lang w:val="uk-UA"/>
        </w:rPr>
        <w:t xml:space="preserve">елищний голова                   </w:t>
      </w:r>
      <w:r>
        <w:rPr>
          <w:b w:val="0"/>
          <w:sz w:val="28"/>
          <w:szCs w:val="28"/>
          <w:lang w:val="uk-UA"/>
        </w:rPr>
        <w:t xml:space="preserve">       </w:t>
      </w:r>
      <w:r w:rsidR="0056497F">
        <w:rPr>
          <w:b w:val="0"/>
          <w:sz w:val="28"/>
          <w:szCs w:val="28"/>
          <w:lang w:val="uk-UA"/>
        </w:rPr>
        <w:t xml:space="preserve">          Василь </w:t>
      </w:r>
      <w:proofErr w:type="spellStart"/>
      <w:r w:rsidR="0056497F">
        <w:rPr>
          <w:b w:val="0"/>
          <w:sz w:val="28"/>
          <w:szCs w:val="28"/>
          <w:lang w:val="uk-UA"/>
        </w:rPr>
        <w:t>Саноцький</w:t>
      </w:r>
      <w:proofErr w:type="spellEnd"/>
      <w:r w:rsidR="0056497F">
        <w:rPr>
          <w:b w:val="0"/>
          <w:sz w:val="28"/>
          <w:szCs w:val="28"/>
          <w:lang w:val="uk-UA"/>
        </w:rPr>
        <w:t xml:space="preserve"> </w:t>
      </w:r>
    </w:p>
    <w:p w:rsidR="0056497F" w:rsidRPr="004034DC" w:rsidRDefault="0056497F" w:rsidP="0056497F">
      <w:pPr>
        <w:pStyle w:val="4"/>
        <w:spacing w:before="300" w:beforeAutospacing="0" w:after="250" w:afterAutospacing="0"/>
        <w:textAlignment w:val="baseline"/>
        <w:rPr>
          <w:b w:val="0"/>
          <w:sz w:val="28"/>
          <w:szCs w:val="28"/>
          <w:lang w:val="uk-UA"/>
        </w:rPr>
      </w:pPr>
      <w:r>
        <w:rPr>
          <w:rFonts w:ascii="ProbaPro" w:hAnsi="ProbaPro"/>
          <w:sz w:val="20"/>
          <w:szCs w:val="20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9905EE" w:rsidRDefault="0056497F" w:rsidP="0056497F">
      <w:pPr>
        <w:pStyle w:val="4"/>
        <w:spacing w:before="300" w:beforeAutospacing="0" w:after="250" w:afterAutospacing="0"/>
        <w:jc w:val="right"/>
        <w:textAlignment w:val="baseline"/>
        <w:rPr>
          <w:lang w:val="uk-UA"/>
        </w:rPr>
      </w:pPr>
      <w:r w:rsidRPr="004E3B7A">
        <w:lastRenderedPageBreak/>
        <w:t xml:space="preserve">                                                                                      </w:t>
      </w:r>
    </w:p>
    <w:p w:rsidR="009905EE" w:rsidRDefault="009905EE" w:rsidP="009905EE">
      <w:pPr>
        <w:pStyle w:val="4"/>
        <w:spacing w:before="0" w:beforeAutospacing="0" w:after="0" w:afterAutospacing="0"/>
        <w:jc w:val="right"/>
        <w:textAlignment w:val="baseline"/>
        <w:rPr>
          <w:lang w:val="uk-UA"/>
        </w:rPr>
      </w:pPr>
      <w:r>
        <w:rPr>
          <w:lang w:val="uk-UA"/>
        </w:rPr>
        <w:t xml:space="preserve">   </w:t>
      </w:r>
      <w:r w:rsidR="0056497F" w:rsidRPr="004E3B7A">
        <w:t xml:space="preserve">      </w:t>
      </w:r>
      <w:proofErr w:type="spellStart"/>
      <w:r w:rsidR="0056497F" w:rsidRPr="004E3B7A">
        <w:t>Додаток</w:t>
      </w:r>
      <w:proofErr w:type="spellEnd"/>
      <w:r w:rsidR="0056497F" w:rsidRPr="004E3B7A">
        <w:t xml:space="preserve"> 1</w:t>
      </w:r>
      <w:r w:rsidR="0056497F" w:rsidRPr="004E3B7A">
        <w:rPr>
          <w:lang w:val="uk-UA"/>
        </w:rPr>
        <w:t xml:space="preserve">       </w:t>
      </w:r>
    </w:p>
    <w:p w:rsidR="0056497F" w:rsidRPr="004E3B7A" w:rsidRDefault="0056497F" w:rsidP="009905EE">
      <w:pPr>
        <w:pStyle w:val="4"/>
        <w:spacing w:before="0" w:beforeAutospacing="0" w:after="0" w:afterAutospacing="0"/>
        <w:jc w:val="right"/>
        <w:textAlignment w:val="baseline"/>
        <w:rPr>
          <w:lang w:val="uk-UA"/>
        </w:rPr>
      </w:pPr>
      <w:r w:rsidRPr="004E3B7A">
        <w:rPr>
          <w:lang w:val="uk-UA"/>
        </w:rPr>
        <w:t xml:space="preserve">                                   </w:t>
      </w:r>
      <w:r>
        <w:rPr>
          <w:lang w:val="uk-UA"/>
        </w:rPr>
        <w:t xml:space="preserve">         </w:t>
      </w:r>
      <w:r w:rsidRPr="004E3B7A">
        <w:t xml:space="preserve">до </w:t>
      </w:r>
      <w:proofErr w:type="spellStart"/>
      <w:proofErr w:type="gramStart"/>
      <w:r w:rsidRPr="004E3B7A">
        <w:t>р</w:t>
      </w:r>
      <w:proofErr w:type="gramEnd"/>
      <w:r w:rsidRPr="004E3B7A">
        <w:t>ішення</w:t>
      </w:r>
      <w:proofErr w:type="spellEnd"/>
      <w:r w:rsidRPr="004E3B7A">
        <w:t xml:space="preserve"> </w:t>
      </w:r>
      <w:proofErr w:type="spellStart"/>
      <w:r w:rsidRPr="004E3B7A">
        <w:t>виконкому</w:t>
      </w:r>
      <w:proofErr w:type="spellEnd"/>
      <w:r w:rsidRPr="004E3B7A">
        <w:rPr>
          <w:lang w:val="uk-UA"/>
        </w:rPr>
        <w:t xml:space="preserve">                                                                                                        </w:t>
      </w:r>
      <w:r>
        <w:rPr>
          <w:lang w:val="uk-UA"/>
        </w:rPr>
        <w:t xml:space="preserve">                </w:t>
      </w:r>
      <w:proofErr w:type="spellStart"/>
      <w:r w:rsidRPr="004E3B7A">
        <w:t>від</w:t>
      </w:r>
      <w:proofErr w:type="spellEnd"/>
      <w:r w:rsidRPr="004E3B7A">
        <w:t xml:space="preserve">  </w:t>
      </w:r>
      <w:r w:rsidR="00182D61">
        <w:rPr>
          <w:lang w:val="uk-UA"/>
        </w:rPr>
        <w:t>06.04</w:t>
      </w:r>
      <w:r w:rsidRPr="004E3B7A">
        <w:rPr>
          <w:lang w:val="uk-UA"/>
        </w:rPr>
        <w:t xml:space="preserve">.2021 </w:t>
      </w:r>
      <w:r w:rsidRPr="004E3B7A">
        <w:t>р.  №</w:t>
      </w:r>
      <w:r w:rsidR="00B85CC7">
        <w:rPr>
          <w:lang w:val="uk-UA"/>
        </w:rPr>
        <w:t>62</w:t>
      </w:r>
      <w:r w:rsidRPr="004E3B7A">
        <w:t xml:space="preserve"> </w:t>
      </w:r>
    </w:p>
    <w:p w:rsidR="0056497F" w:rsidRPr="008F23DD" w:rsidRDefault="0056497F" w:rsidP="0056497F">
      <w:pPr>
        <w:pStyle w:val="4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  <w:r w:rsidRPr="008F23DD">
        <w:rPr>
          <w:rStyle w:val="a3"/>
          <w:bCs/>
          <w:sz w:val="28"/>
          <w:szCs w:val="28"/>
          <w:bdr w:val="none" w:sz="0" w:space="0" w:color="auto" w:frame="1"/>
        </w:rPr>
        <w:t>СКЛАД</w:t>
      </w:r>
    </w:p>
    <w:p w:rsidR="0056497F" w:rsidRPr="008F23DD" w:rsidRDefault="0056497F" w:rsidP="0056497F">
      <w:pPr>
        <w:pStyle w:val="4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  <w:proofErr w:type="spellStart"/>
      <w:r w:rsidRPr="008F23DD">
        <w:rPr>
          <w:rStyle w:val="a3"/>
          <w:bCs/>
          <w:sz w:val="28"/>
          <w:szCs w:val="28"/>
          <w:bdr w:val="none" w:sz="0" w:space="0" w:color="auto" w:frame="1"/>
        </w:rPr>
        <w:t>комісії</w:t>
      </w:r>
      <w:proofErr w:type="spellEnd"/>
      <w:r w:rsidRPr="008F23DD">
        <w:rPr>
          <w:rStyle w:val="a3"/>
          <w:bCs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8F23DD">
        <w:rPr>
          <w:rStyle w:val="a3"/>
          <w:bCs/>
          <w:sz w:val="28"/>
          <w:szCs w:val="28"/>
          <w:bdr w:val="none" w:sz="0" w:space="0" w:color="auto" w:frame="1"/>
        </w:rPr>
        <w:t>питань</w:t>
      </w:r>
      <w:proofErr w:type="spellEnd"/>
      <w:r w:rsidRPr="008F23DD">
        <w:rPr>
          <w:rStyle w:val="a3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23DD">
        <w:rPr>
          <w:rStyle w:val="a3"/>
          <w:bCs/>
          <w:sz w:val="28"/>
          <w:szCs w:val="28"/>
          <w:bdr w:val="none" w:sz="0" w:space="0" w:color="auto" w:frame="1"/>
        </w:rPr>
        <w:t>захисту</w:t>
      </w:r>
      <w:proofErr w:type="spellEnd"/>
      <w:r w:rsidRPr="008F23DD">
        <w:rPr>
          <w:rStyle w:val="a3"/>
          <w:bCs/>
          <w:sz w:val="28"/>
          <w:szCs w:val="28"/>
          <w:bdr w:val="none" w:sz="0" w:space="0" w:color="auto" w:frame="1"/>
        </w:rPr>
        <w:t xml:space="preserve"> прав </w:t>
      </w:r>
      <w:proofErr w:type="spellStart"/>
      <w:r w:rsidRPr="008F23DD">
        <w:rPr>
          <w:rStyle w:val="a3"/>
          <w:bCs/>
          <w:sz w:val="28"/>
          <w:szCs w:val="28"/>
          <w:bdr w:val="none" w:sz="0" w:space="0" w:color="auto" w:frame="1"/>
        </w:rPr>
        <w:t>дитини</w:t>
      </w:r>
      <w:proofErr w:type="spellEnd"/>
    </w:p>
    <w:p w:rsidR="0056497F" w:rsidRPr="008F23DD" w:rsidRDefault="0056497F" w:rsidP="0056497F">
      <w:pPr>
        <w:pStyle w:val="4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  <w:lang w:val="uk-UA"/>
        </w:rPr>
      </w:pPr>
      <w:proofErr w:type="spellStart"/>
      <w:r w:rsidRPr="008F23DD">
        <w:rPr>
          <w:rStyle w:val="a3"/>
          <w:bCs/>
          <w:sz w:val="28"/>
          <w:szCs w:val="28"/>
          <w:bdr w:val="none" w:sz="0" w:space="0" w:color="auto" w:frame="1"/>
          <w:lang w:val="uk-UA"/>
        </w:rPr>
        <w:t>Більшівцівської</w:t>
      </w:r>
      <w:proofErr w:type="spellEnd"/>
      <w:r w:rsidRPr="008F23DD">
        <w:rPr>
          <w:rStyle w:val="a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F23DD">
        <w:rPr>
          <w:rStyle w:val="a3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23DD">
        <w:rPr>
          <w:rStyle w:val="a3"/>
          <w:bCs/>
          <w:sz w:val="28"/>
          <w:szCs w:val="28"/>
          <w:bdr w:val="none" w:sz="0" w:space="0" w:color="auto" w:frame="1"/>
        </w:rPr>
        <w:t>селищної</w:t>
      </w:r>
      <w:proofErr w:type="spellEnd"/>
      <w:r w:rsidRPr="008F23DD">
        <w:rPr>
          <w:rStyle w:val="a3"/>
          <w:bCs/>
          <w:sz w:val="28"/>
          <w:szCs w:val="28"/>
          <w:bdr w:val="none" w:sz="0" w:space="0" w:color="auto" w:frame="1"/>
        </w:rPr>
        <w:t xml:space="preserve"> </w:t>
      </w:r>
      <w:r w:rsidRPr="008F23DD">
        <w:rPr>
          <w:rStyle w:val="a3"/>
          <w:bCs/>
          <w:sz w:val="28"/>
          <w:szCs w:val="28"/>
          <w:bdr w:val="none" w:sz="0" w:space="0" w:color="auto" w:frame="1"/>
          <w:lang w:val="uk-UA"/>
        </w:rPr>
        <w:t>ради</w:t>
      </w:r>
    </w:p>
    <w:p w:rsidR="0056497F" w:rsidRPr="008F23DD" w:rsidRDefault="0056497F" w:rsidP="0056497F">
      <w:pPr>
        <w:pStyle w:val="4"/>
        <w:spacing w:before="0" w:beforeAutospacing="0" w:after="0" w:afterAutospacing="0"/>
        <w:textAlignment w:val="baseline"/>
        <w:rPr>
          <w:rStyle w:val="a3"/>
          <w:bCs/>
          <w:sz w:val="28"/>
          <w:szCs w:val="28"/>
          <w:bdr w:val="none" w:sz="0" w:space="0" w:color="auto" w:frame="1"/>
          <w:lang w:val="uk-UA"/>
        </w:rPr>
      </w:pPr>
    </w:p>
    <w:p w:rsidR="0056497F" w:rsidRPr="008F23DD" w:rsidRDefault="0056497F" w:rsidP="0056497F">
      <w:pPr>
        <w:pStyle w:val="4"/>
        <w:spacing w:before="0" w:beforeAutospacing="0" w:after="0" w:afterAutospacing="0"/>
        <w:textAlignment w:val="baseline"/>
        <w:rPr>
          <w:rStyle w:val="a3"/>
          <w:bCs/>
          <w:sz w:val="28"/>
          <w:szCs w:val="28"/>
          <w:bdr w:val="none" w:sz="0" w:space="0" w:color="auto" w:frame="1"/>
          <w:lang w:val="uk-UA"/>
        </w:rPr>
      </w:pPr>
    </w:p>
    <w:p w:rsidR="0056497F" w:rsidRPr="008F23DD" w:rsidRDefault="0056497F" w:rsidP="0056497F">
      <w:pPr>
        <w:pStyle w:val="4"/>
        <w:spacing w:before="0" w:beforeAutospacing="0" w:after="0" w:afterAutospacing="0"/>
        <w:textAlignment w:val="baseline"/>
        <w:rPr>
          <w:b w:val="0"/>
          <w:sz w:val="28"/>
          <w:szCs w:val="28"/>
          <w:lang w:val="uk-UA"/>
        </w:rPr>
      </w:pPr>
      <w:r w:rsidRPr="008F23DD">
        <w:rPr>
          <w:rStyle w:val="a3"/>
          <w:bCs/>
          <w:sz w:val="28"/>
          <w:szCs w:val="28"/>
          <w:bdr w:val="none" w:sz="0" w:space="0" w:color="auto" w:frame="1"/>
        </w:rPr>
        <w:t xml:space="preserve">Голова </w:t>
      </w:r>
      <w:proofErr w:type="spellStart"/>
      <w:r w:rsidRPr="008F23DD">
        <w:rPr>
          <w:rStyle w:val="a3"/>
          <w:bCs/>
          <w:sz w:val="28"/>
          <w:szCs w:val="28"/>
          <w:bdr w:val="none" w:sz="0" w:space="0" w:color="auto" w:frame="1"/>
        </w:rPr>
        <w:t>комі</w:t>
      </w:r>
      <w:proofErr w:type="gramStart"/>
      <w:r w:rsidRPr="008F23DD">
        <w:rPr>
          <w:rStyle w:val="a3"/>
          <w:bCs/>
          <w:sz w:val="28"/>
          <w:szCs w:val="28"/>
          <w:bdr w:val="none" w:sz="0" w:space="0" w:color="auto" w:frame="1"/>
        </w:rPr>
        <w:t>с</w:t>
      </w:r>
      <w:proofErr w:type="gramEnd"/>
      <w:r w:rsidRPr="008F23DD">
        <w:rPr>
          <w:rStyle w:val="a3"/>
          <w:bCs/>
          <w:sz w:val="28"/>
          <w:szCs w:val="28"/>
          <w:bdr w:val="none" w:sz="0" w:space="0" w:color="auto" w:frame="1"/>
        </w:rPr>
        <w:t>ії</w:t>
      </w:r>
      <w:proofErr w:type="spellEnd"/>
      <w:r w:rsidRPr="008F23DD">
        <w:rPr>
          <w:rStyle w:val="a3"/>
          <w:bCs/>
          <w:sz w:val="28"/>
          <w:szCs w:val="28"/>
          <w:bdr w:val="none" w:sz="0" w:space="0" w:color="auto" w:frame="1"/>
        </w:rPr>
        <w:t>:</w:t>
      </w:r>
      <w:r w:rsidRPr="008F23DD">
        <w:rPr>
          <w:b w:val="0"/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 w:rsidR="0056497F" w:rsidRPr="008F23DD" w:rsidRDefault="00042F11" w:rsidP="0056497F">
      <w:pPr>
        <w:pStyle w:val="4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>Бойчук  Марія  Григорівна</w:t>
      </w:r>
      <w:r w:rsidR="0056497F" w:rsidRPr="008F23DD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  <w:lang w:val="uk-UA"/>
        </w:rPr>
        <w:t xml:space="preserve">заступник </w:t>
      </w:r>
      <w:proofErr w:type="spellStart"/>
      <w:r w:rsidR="0056497F" w:rsidRPr="008F23DD">
        <w:rPr>
          <w:b w:val="0"/>
          <w:sz w:val="28"/>
          <w:szCs w:val="28"/>
        </w:rPr>
        <w:t>селищн</w:t>
      </w:r>
      <w:r>
        <w:rPr>
          <w:b w:val="0"/>
          <w:sz w:val="28"/>
          <w:szCs w:val="28"/>
          <w:lang w:val="uk-UA"/>
        </w:rPr>
        <w:t>ого</w:t>
      </w:r>
      <w:proofErr w:type="spellEnd"/>
      <w:r w:rsidR="0056497F" w:rsidRPr="008F23DD">
        <w:rPr>
          <w:b w:val="0"/>
          <w:sz w:val="28"/>
          <w:szCs w:val="28"/>
        </w:rPr>
        <w:t xml:space="preserve"> гол</w:t>
      </w:r>
      <w:proofErr w:type="spellStart"/>
      <w:r w:rsidR="0056497F" w:rsidRPr="008F23DD">
        <w:rPr>
          <w:b w:val="0"/>
          <w:sz w:val="28"/>
          <w:szCs w:val="28"/>
          <w:lang w:val="uk-UA"/>
        </w:rPr>
        <w:t>ов</w:t>
      </w:r>
      <w:r>
        <w:rPr>
          <w:b w:val="0"/>
          <w:sz w:val="28"/>
          <w:szCs w:val="28"/>
          <w:lang w:val="uk-UA"/>
        </w:rPr>
        <w:t>и</w:t>
      </w:r>
      <w:proofErr w:type="spellEnd"/>
      <w:r w:rsidR="0056497F" w:rsidRPr="008F23DD">
        <w:rPr>
          <w:b w:val="0"/>
          <w:sz w:val="28"/>
          <w:szCs w:val="28"/>
          <w:lang w:val="uk-UA"/>
        </w:rPr>
        <w:t>;</w:t>
      </w:r>
      <w:r w:rsidR="0056497F" w:rsidRPr="008F23DD">
        <w:rPr>
          <w:rStyle w:val="a3"/>
          <w:bCs/>
          <w:sz w:val="28"/>
          <w:szCs w:val="28"/>
          <w:bdr w:val="none" w:sz="0" w:space="0" w:color="auto" w:frame="1"/>
        </w:rPr>
        <w:t> </w:t>
      </w:r>
    </w:p>
    <w:p w:rsidR="0056497F" w:rsidRPr="008F23DD" w:rsidRDefault="0056497F" w:rsidP="0056497F">
      <w:pPr>
        <w:pStyle w:val="4"/>
        <w:spacing w:before="0" w:beforeAutospacing="0" w:after="0" w:afterAutospacing="0"/>
        <w:textAlignment w:val="baseline"/>
        <w:rPr>
          <w:rStyle w:val="a3"/>
          <w:bCs/>
          <w:sz w:val="28"/>
          <w:szCs w:val="28"/>
          <w:bdr w:val="none" w:sz="0" w:space="0" w:color="auto" w:frame="1"/>
          <w:lang w:val="uk-UA"/>
        </w:rPr>
      </w:pPr>
    </w:p>
    <w:p w:rsidR="0056497F" w:rsidRPr="008F23DD" w:rsidRDefault="0056497F" w:rsidP="0056497F">
      <w:pPr>
        <w:pStyle w:val="4"/>
        <w:spacing w:before="0" w:beforeAutospacing="0" w:after="0" w:afterAutospacing="0"/>
        <w:textAlignment w:val="baseline"/>
        <w:rPr>
          <w:b w:val="0"/>
          <w:sz w:val="28"/>
          <w:szCs w:val="28"/>
          <w:lang w:val="uk-UA"/>
        </w:rPr>
      </w:pPr>
      <w:r w:rsidRPr="008F23DD">
        <w:rPr>
          <w:rStyle w:val="a3"/>
          <w:bCs/>
          <w:sz w:val="28"/>
          <w:szCs w:val="28"/>
          <w:bdr w:val="none" w:sz="0" w:space="0" w:color="auto" w:frame="1"/>
        </w:rPr>
        <w:t xml:space="preserve">Заступник </w:t>
      </w:r>
      <w:proofErr w:type="spellStart"/>
      <w:r w:rsidRPr="008F23DD">
        <w:rPr>
          <w:rStyle w:val="a3"/>
          <w:bCs/>
          <w:sz w:val="28"/>
          <w:szCs w:val="28"/>
          <w:bdr w:val="none" w:sz="0" w:space="0" w:color="auto" w:frame="1"/>
        </w:rPr>
        <w:t>голови</w:t>
      </w:r>
      <w:proofErr w:type="spellEnd"/>
      <w:r w:rsidRPr="008F23DD">
        <w:rPr>
          <w:rStyle w:val="a3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23DD">
        <w:rPr>
          <w:rStyle w:val="a3"/>
          <w:bCs/>
          <w:sz w:val="28"/>
          <w:szCs w:val="28"/>
          <w:bdr w:val="none" w:sz="0" w:space="0" w:color="auto" w:frame="1"/>
        </w:rPr>
        <w:t>комі</w:t>
      </w:r>
      <w:proofErr w:type="gramStart"/>
      <w:r w:rsidRPr="008F23DD">
        <w:rPr>
          <w:rStyle w:val="a3"/>
          <w:bCs/>
          <w:sz w:val="28"/>
          <w:szCs w:val="28"/>
          <w:bdr w:val="none" w:sz="0" w:space="0" w:color="auto" w:frame="1"/>
        </w:rPr>
        <w:t>с</w:t>
      </w:r>
      <w:proofErr w:type="gramEnd"/>
      <w:r w:rsidRPr="008F23DD">
        <w:rPr>
          <w:rStyle w:val="a3"/>
          <w:bCs/>
          <w:sz w:val="28"/>
          <w:szCs w:val="28"/>
          <w:bdr w:val="none" w:sz="0" w:space="0" w:color="auto" w:frame="1"/>
        </w:rPr>
        <w:t>ії</w:t>
      </w:r>
      <w:proofErr w:type="spellEnd"/>
      <w:r w:rsidRPr="008F23DD">
        <w:rPr>
          <w:b w:val="0"/>
          <w:sz w:val="28"/>
          <w:szCs w:val="28"/>
        </w:rPr>
        <w:t>:</w:t>
      </w:r>
      <w:r w:rsidRPr="008F23DD">
        <w:rPr>
          <w:b w:val="0"/>
          <w:sz w:val="28"/>
          <w:szCs w:val="28"/>
          <w:lang w:val="uk-UA"/>
        </w:rPr>
        <w:t xml:space="preserve">                                                                                         </w:t>
      </w:r>
      <w:proofErr w:type="spellStart"/>
      <w:r w:rsidRPr="008F23DD">
        <w:rPr>
          <w:b w:val="0"/>
          <w:sz w:val="28"/>
          <w:szCs w:val="28"/>
          <w:lang w:val="uk-UA"/>
        </w:rPr>
        <w:t>Вітовська</w:t>
      </w:r>
      <w:proofErr w:type="spellEnd"/>
      <w:r w:rsidRPr="008F23DD">
        <w:rPr>
          <w:b w:val="0"/>
          <w:sz w:val="28"/>
          <w:szCs w:val="28"/>
          <w:lang w:val="uk-UA"/>
        </w:rPr>
        <w:t xml:space="preserve"> Олександра Іванівна</w:t>
      </w:r>
      <w:r w:rsidRPr="008F23DD">
        <w:rPr>
          <w:b w:val="0"/>
          <w:sz w:val="28"/>
          <w:szCs w:val="28"/>
        </w:rPr>
        <w:t xml:space="preserve"> – </w:t>
      </w:r>
      <w:r w:rsidRPr="008F23DD">
        <w:rPr>
          <w:b w:val="0"/>
          <w:sz w:val="28"/>
          <w:szCs w:val="28"/>
          <w:lang w:val="uk-UA"/>
        </w:rPr>
        <w:t>секретар селищної ради</w:t>
      </w:r>
      <w:r w:rsidRPr="008F23DD">
        <w:rPr>
          <w:b w:val="0"/>
          <w:sz w:val="28"/>
          <w:szCs w:val="28"/>
        </w:rPr>
        <w:t>;</w:t>
      </w:r>
    </w:p>
    <w:p w:rsidR="008F23DD" w:rsidRPr="008F23DD" w:rsidRDefault="008F23DD" w:rsidP="0056497F">
      <w:pPr>
        <w:pStyle w:val="4"/>
        <w:spacing w:before="0" w:beforeAutospacing="0" w:after="0" w:afterAutospacing="0"/>
        <w:textAlignment w:val="baseline"/>
        <w:rPr>
          <w:b w:val="0"/>
          <w:sz w:val="28"/>
          <w:szCs w:val="28"/>
          <w:lang w:val="uk-UA"/>
        </w:rPr>
      </w:pPr>
    </w:p>
    <w:p w:rsidR="00182D61" w:rsidRPr="008F23DD" w:rsidRDefault="0056497F" w:rsidP="00182D61">
      <w:pPr>
        <w:pStyle w:val="4"/>
        <w:spacing w:before="0" w:beforeAutospacing="0" w:after="0" w:afterAutospacing="0"/>
        <w:textAlignment w:val="baseline"/>
        <w:rPr>
          <w:b w:val="0"/>
          <w:sz w:val="28"/>
          <w:szCs w:val="28"/>
          <w:lang w:val="uk-UA"/>
        </w:rPr>
      </w:pPr>
      <w:r w:rsidRPr="008F23DD">
        <w:rPr>
          <w:rStyle w:val="a3"/>
          <w:bCs/>
          <w:sz w:val="28"/>
          <w:szCs w:val="28"/>
          <w:bdr w:val="none" w:sz="0" w:space="0" w:color="auto" w:frame="1"/>
        </w:rPr>
        <w:t> </w:t>
      </w:r>
      <w:proofErr w:type="spellStart"/>
      <w:r w:rsidRPr="008F23DD">
        <w:rPr>
          <w:rStyle w:val="a3"/>
          <w:bCs/>
          <w:sz w:val="28"/>
          <w:szCs w:val="28"/>
          <w:bdr w:val="none" w:sz="0" w:space="0" w:color="auto" w:frame="1"/>
        </w:rPr>
        <w:t>Секретар</w:t>
      </w:r>
      <w:proofErr w:type="spellEnd"/>
      <w:r w:rsidRPr="008F23DD">
        <w:rPr>
          <w:rStyle w:val="a3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23DD">
        <w:rPr>
          <w:rStyle w:val="a3"/>
          <w:bCs/>
          <w:sz w:val="28"/>
          <w:szCs w:val="28"/>
          <w:bdr w:val="none" w:sz="0" w:space="0" w:color="auto" w:frame="1"/>
        </w:rPr>
        <w:t>комісії</w:t>
      </w:r>
      <w:proofErr w:type="spellEnd"/>
      <w:r w:rsidRPr="008F23DD">
        <w:rPr>
          <w:rStyle w:val="a3"/>
          <w:b/>
          <w:bCs/>
          <w:sz w:val="28"/>
          <w:szCs w:val="28"/>
          <w:bdr w:val="none" w:sz="0" w:space="0" w:color="auto" w:frame="1"/>
        </w:rPr>
        <w:t>:</w:t>
      </w:r>
      <w:r w:rsidRPr="008F23DD">
        <w:rPr>
          <w:b w:val="0"/>
          <w:sz w:val="28"/>
          <w:szCs w:val="28"/>
        </w:rPr>
        <w:t xml:space="preserve">  </w:t>
      </w:r>
      <w:proofErr w:type="spellStart"/>
      <w:r w:rsidR="00182D61" w:rsidRPr="008F23DD">
        <w:rPr>
          <w:b w:val="0"/>
          <w:sz w:val="28"/>
          <w:szCs w:val="28"/>
          <w:lang w:val="uk-UA"/>
        </w:rPr>
        <w:t>Шкабрій</w:t>
      </w:r>
      <w:proofErr w:type="spellEnd"/>
      <w:r w:rsidR="00182D61" w:rsidRPr="008F23DD">
        <w:rPr>
          <w:b w:val="0"/>
          <w:sz w:val="28"/>
          <w:szCs w:val="28"/>
          <w:lang w:val="uk-UA"/>
        </w:rPr>
        <w:t xml:space="preserve">  Оксана  Петрівна -  головн</w:t>
      </w:r>
      <w:r w:rsidR="00042F11">
        <w:rPr>
          <w:b w:val="0"/>
          <w:sz w:val="28"/>
          <w:szCs w:val="28"/>
          <w:lang w:val="uk-UA"/>
        </w:rPr>
        <w:t>ий</w:t>
      </w:r>
      <w:r w:rsidR="00182D61" w:rsidRPr="008F23DD">
        <w:rPr>
          <w:b w:val="0"/>
          <w:sz w:val="28"/>
          <w:szCs w:val="28"/>
          <w:lang w:val="uk-UA"/>
        </w:rPr>
        <w:t xml:space="preserve"> спеціаліст відділу соціальних служб для  сім’ї дітей та молоді;</w:t>
      </w:r>
    </w:p>
    <w:p w:rsidR="0056497F" w:rsidRPr="008F23DD" w:rsidRDefault="0056497F" w:rsidP="008F23DD">
      <w:pPr>
        <w:pStyle w:val="Pro"/>
        <w:spacing w:after="0"/>
        <w:ind w:right="0"/>
        <w:jc w:val="left"/>
        <w:rPr>
          <w:b w:val="0"/>
          <w:spacing w:val="-15"/>
          <w:sz w:val="28"/>
          <w:szCs w:val="28"/>
          <w:lang w:eastAsia="en-US"/>
        </w:rPr>
      </w:pPr>
      <w:r w:rsidRPr="008F23DD">
        <w:rPr>
          <w:b w:val="0"/>
          <w:sz w:val="28"/>
          <w:szCs w:val="28"/>
        </w:rPr>
        <w:t xml:space="preserve">                                                                                                    ;</w:t>
      </w:r>
    </w:p>
    <w:p w:rsidR="00245A8E" w:rsidRPr="008F23DD" w:rsidRDefault="0056497F" w:rsidP="008F23DD">
      <w:pPr>
        <w:pStyle w:val="Pro"/>
        <w:spacing w:after="0"/>
        <w:ind w:right="0"/>
        <w:jc w:val="left"/>
        <w:rPr>
          <w:b w:val="0"/>
          <w:sz w:val="28"/>
          <w:szCs w:val="28"/>
        </w:rPr>
      </w:pPr>
      <w:r w:rsidRPr="008F23DD">
        <w:rPr>
          <w:rStyle w:val="a3"/>
          <w:bCs/>
          <w:sz w:val="28"/>
          <w:szCs w:val="28"/>
          <w:bdr w:val="none" w:sz="0" w:space="0" w:color="auto" w:frame="1"/>
        </w:rPr>
        <w:t>Члени комісії:</w:t>
      </w:r>
      <w:r w:rsidRPr="008F23DD">
        <w:rPr>
          <w:b w:val="0"/>
          <w:sz w:val="28"/>
          <w:szCs w:val="28"/>
        </w:rPr>
        <w:t xml:space="preserve">                                                                                                               Крупа Лідія Федорівна – начальник відділу </w:t>
      </w:r>
      <w:r w:rsidRPr="008F23DD">
        <w:rPr>
          <w:b w:val="0"/>
          <w:spacing w:val="-15"/>
          <w:sz w:val="28"/>
          <w:szCs w:val="28"/>
          <w:lang w:eastAsia="en-US"/>
        </w:rPr>
        <w:t>освіти, охорони здоров’я, культури, туризму та зовнішніх зв’язків</w:t>
      </w:r>
      <w:r w:rsidRPr="008F23DD">
        <w:rPr>
          <w:b w:val="0"/>
          <w:sz w:val="28"/>
          <w:szCs w:val="28"/>
        </w:rPr>
        <w:t>;</w:t>
      </w:r>
    </w:p>
    <w:p w:rsidR="00245A8E" w:rsidRPr="008F23DD" w:rsidRDefault="0056497F" w:rsidP="008F23DD">
      <w:pPr>
        <w:pStyle w:val="Pro"/>
        <w:spacing w:after="0"/>
        <w:ind w:right="0"/>
        <w:jc w:val="left"/>
        <w:rPr>
          <w:b w:val="0"/>
          <w:sz w:val="28"/>
          <w:szCs w:val="28"/>
        </w:rPr>
      </w:pPr>
      <w:r w:rsidRPr="008F23DD">
        <w:rPr>
          <w:b w:val="0"/>
          <w:sz w:val="28"/>
          <w:szCs w:val="28"/>
        </w:rPr>
        <w:t xml:space="preserve"> </w:t>
      </w:r>
      <w:proofErr w:type="spellStart"/>
      <w:r w:rsidRPr="008F23DD">
        <w:rPr>
          <w:b w:val="0"/>
          <w:sz w:val="28"/>
          <w:szCs w:val="28"/>
        </w:rPr>
        <w:t>Грибик</w:t>
      </w:r>
      <w:proofErr w:type="spellEnd"/>
      <w:r w:rsidRPr="008F23DD">
        <w:rPr>
          <w:b w:val="0"/>
          <w:sz w:val="28"/>
          <w:szCs w:val="28"/>
        </w:rPr>
        <w:t xml:space="preserve"> Наталія Григорівна – депутат селищної ради;</w:t>
      </w:r>
    </w:p>
    <w:p w:rsidR="008F23DD" w:rsidRPr="008F23DD" w:rsidRDefault="00245A8E" w:rsidP="008F23DD">
      <w:pPr>
        <w:pStyle w:val="4"/>
        <w:spacing w:before="300" w:beforeAutospacing="0" w:after="0" w:afterAutospacing="0"/>
        <w:textAlignment w:val="baseline"/>
        <w:rPr>
          <w:b w:val="0"/>
          <w:sz w:val="28"/>
          <w:szCs w:val="28"/>
          <w:lang w:val="uk-UA"/>
        </w:rPr>
      </w:pPr>
      <w:r w:rsidRPr="008F23DD">
        <w:rPr>
          <w:b w:val="0"/>
          <w:sz w:val="28"/>
          <w:szCs w:val="28"/>
          <w:lang w:val="uk-UA"/>
        </w:rPr>
        <w:t xml:space="preserve">Бандура  Ольга  Євгенівна – психолог  </w:t>
      </w:r>
      <w:proofErr w:type="spellStart"/>
      <w:r w:rsidRPr="008F23DD">
        <w:rPr>
          <w:b w:val="0"/>
          <w:sz w:val="28"/>
          <w:szCs w:val="28"/>
          <w:lang w:val="uk-UA"/>
        </w:rPr>
        <w:t>Більшівцівського</w:t>
      </w:r>
      <w:proofErr w:type="spellEnd"/>
      <w:r w:rsidRPr="008F23DD">
        <w:rPr>
          <w:b w:val="0"/>
          <w:sz w:val="28"/>
          <w:szCs w:val="28"/>
          <w:lang w:val="uk-UA"/>
        </w:rPr>
        <w:t xml:space="preserve">  ліцею;</w:t>
      </w:r>
    </w:p>
    <w:p w:rsidR="008F23DD" w:rsidRPr="008F23DD" w:rsidRDefault="008F23DD" w:rsidP="008F23DD">
      <w:pPr>
        <w:pStyle w:val="4"/>
        <w:spacing w:before="300" w:beforeAutospacing="0" w:after="0" w:afterAutospacing="0"/>
        <w:textAlignment w:val="baseline"/>
        <w:rPr>
          <w:b w:val="0"/>
          <w:sz w:val="28"/>
          <w:szCs w:val="28"/>
          <w:lang w:val="uk-UA"/>
        </w:rPr>
      </w:pPr>
      <w:proofErr w:type="spellStart"/>
      <w:r w:rsidRPr="008F23DD">
        <w:rPr>
          <w:b w:val="0"/>
          <w:sz w:val="28"/>
          <w:szCs w:val="28"/>
          <w:lang w:val="uk-UA"/>
        </w:rPr>
        <w:t>Томашевський</w:t>
      </w:r>
      <w:proofErr w:type="spellEnd"/>
      <w:r w:rsidRPr="008F23DD">
        <w:rPr>
          <w:b w:val="0"/>
          <w:sz w:val="28"/>
          <w:szCs w:val="28"/>
          <w:lang w:val="uk-UA"/>
        </w:rPr>
        <w:t xml:space="preserve">  Олег </w:t>
      </w:r>
      <w:proofErr w:type="spellStart"/>
      <w:r w:rsidRPr="008F23DD">
        <w:rPr>
          <w:b w:val="0"/>
          <w:sz w:val="28"/>
          <w:szCs w:val="28"/>
          <w:lang w:val="uk-UA"/>
        </w:rPr>
        <w:t>Олександрович-</w:t>
      </w:r>
      <w:proofErr w:type="spellEnd"/>
      <w:r w:rsidRPr="008F23DD">
        <w:rPr>
          <w:b w:val="0"/>
          <w:sz w:val="28"/>
          <w:szCs w:val="28"/>
          <w:lang w:val="uk-UA"/>
        </w:rPr>
        <w:t xml:space="preserve"> поліцейський офіцер  громади, капітан поліції;</w:t>
      </w:r>
    </w:p>
    <w:p w:rsidR="0056497F" w:rsidRPr="008F23DD" w:rsidRDefault="0056497F" w:rsidP="008F23DD">
      <w:pPr>
        <w:pStyle w:val="Pro"/>
        <w:spacing w:after="0"/>
        <w:ind w:right="0"/>
        <w:jc w:val="left"/>
        <w:rPr>
          <w:b w:val="0"/>
          <w:sz w:val="28"/>
          <w:szCs w:val="28"/>
        </w:rPr>
      </w:pPr>
      <w:proofErr w:type="spellStart"/>
      <w:r w:rsidRPr="008F23DD">
        <w:rPr>
          <w:b w:val="0"/>
          <w:spacing w:val="-15"/>
          <w:sz w:val="28"/>
          <w:szCs w:val="28"/>
          <w:lang w:eastAsia="en-US"/>
        </w:rPr>
        <w:t>Базилюк</w:t>
      </w:r>
      <w:proofErr w:type="spellEnd"/>
      <w:r w:rsidRPr="008F23DD">
        <w:rPr>
          <w:b w:val="0"/>
          <w:spacing w:val="-15"/>
          <w:sz w:val="28"/>
          <w:szCs w:val="28"/>
          <w:lang w:eastAsia="en-US"/>
        </w:rPr>
        <w:t xml:space="preserve"> Оксана Василівна </w:t>
      </w:r>
      <w:r w:rsidRPr="008F23DD">
        <w:rPr>
          <w:b w:val="0"/>
          <w:sz w:val="28"/>
          <w:szCs w:val="28"/>
        </w:rPr>
        <w:t xml:space="preserve">– головний лікар КНП Центру первинної медико-санітарної допомоги </w:t>
      </w:r>
      <w:proofErr w:type="spellStart"/>
      <w:r w:rsidRPr="008F23DD">
        <w:rPr>
          <w:b w:val="0"/>
          <w:sz w:val="28"/>
          <w:szCs w:val="28"/>
        </w:rPr>
        <w:t>Більшівцівської</w:t>
      </w:r>
      <w:proofErr w:type="spellEnd"/>
      <w:r w:rsidRPr="008F23DD">
        <w:rPr>
          <w:b w:val="0"/>
          <w:sz w:val="28"/>
          <w:szCs w:val="28"/>
        </w:rPr>
        <w:t xml:space="preserve"> селищної ради;</w:t>
      </w:r>
    </w:p>
    <w:p w:rsidR="0056497F" w:rsidRPr="008F23DD" w:rsidRDefault="0056497F" w:rsidP="008F23DD">
      <w:pPr>
        <w:pStyle w:val="Pro"/>
        <w:spacing w:after="0"/>
        <w:ind w:right="0"/>
        <w:jc w:val="left"/>
        <w:rPr>
          <w:b w:val="0"/>
          <w:spacing w:val="-15"/>
          <w:sz w:val="28"/>
          <w:szCs w:val="28"/>
          <w:lang w:eastAsia="en-US"/>
        </w:rPr>
      </w:pPr>
      <w:proofErr w:type="spellStart"/>
      <w:r w:rsidRPr="008F23DD">
        <w:rPr>
          <w:b w:val="0"/>
          <w:sz w:val="28"/>
          <w:szCs w:val="28"/>
        </w:rPr>
        <w:t>Костецька</w:t>
      </w:r>
      <w:proofErr w:type="spellEnd"/>
      <w:r w:rsidRPr="008F23DD">
        <w:rPr>
          <w:b w:val="0"/>
          <w:sz w:val="28"/>
          <w:szCs w:val="28"/>
        </w:rPr>
        <w:t xml:space="preserve"> Люба Миколаївна – начальник відділу фінансів та бухгалтерського обліку.</w:t>
      </w:r>
    </w:p>
    <w:p w:rsidR="0056497F" w:rsidRPr="008F23DD" w:rsidRDefault="0056497F" w:rsidP="008F23DD">
      <w:pPr>
        <w:pStyle w:val="Pro"/>
        <w:spacing w:after="0"/>
        <w:ind w:right="0"/>
        <w:jc w:val="left"/>
        <w:rPr>
          <w:b w:val="0"/>
          <w:sz w:val="28"/>
          <w:szCs w:val="28"/>
        </w:rPr>
      </w:pPr>
    </w:p>
    <w:p w:rsidR="0056497F" w:rsidRPr="008F23DD" w:rsidRDefault="0056497F" w:rsidP="008F23DD">
      <w:pPr>
        <w:pStyle w:val="Pro"/>
        <w:spacing w:after="0"/>
        <w:ind w:right="0"/>
        <w:jc w:val="left"/>
        <w:rPr>
          <w:b w:val="0"/>
          <w:sz w:val="28"/>
          <w:szCs w:val="28"/>
        </w:rPr>
      </w:pPr>
    </w:p>
    <w:p w:rsidR="00182D61" w:rsidRPr="008F23DD" w:rsidRDefault="0056497F" w:rsidP="0056497F">
      <w:pPr>
        <w:pStyle w:val="4"/>
        <w:spacing w:before="300" w:beforeAutospacing="0" w:after="250" w:afterAutospacing="0"/>
        <w:textAlignment w:val="baseline"/>
        <w:rPr>
          <w:b w:val="0"/>
          <w:sz w:val="28"/>
          <w:szCs w:val="28"/>
          <w:lang w:val="uk-UA"/>
        </w:rPr>
      </w:pPr>
      <w:proofErr w:type="spellStart"/>
      <w:r w:rsidRPr="008F23DD">
        <w:rPr>
          <w:b w:val="0"/>
          <w:sz w:val="28"/>
          <w:szCs w:val="28"/>
        </w:rPr>
        <w:t>Керуючий</w:t>
      </w:r>
      <w:proofErr w:type="spellEnd"/>
      <w:r w:rsidRPr="008F23DD">
        <w:rPr>
          <w:b w:val="0"/>
          <w:sz w:val="28"/>
          <w:szCs w:val="28"/>
        </w:rPr>
        <w:t xml:space="preserve"> справами </w:t>
      </w:r>
    </w:p>
    <w:p w:rsidR="0056497F" w:rsidRDefault="0056497F" w:rsidP="0056497F">
      <w:pPr>
        <w:pStyle w:val="4"/>
        <w:spacing w:before="300" w:beforeAutospacing="0" w:after="250" w:afterAutospacing="0"/>
        <w:textAlignment w:val="baseline"/>
        <w:rPr>
          <w:b w:val="0"/>
          <w:sz w:val="28"/>
          <w:szCs w:val="28"/>
          <w:lang w:val="uk-UA"/>
        </w:rPr>
      </w:pPr>
      <w:r w:rsidRPr="008F23DD">
        <w:rPr>
          <w:b w:val="0"/>
          <w:sz w:val="28"/>
          <w:szCs w:val="28"/>
        </w:rPr>
        <w:t>(</w:t>
      </w:r>
      <w:proofErr w:type="spellStart"/>
      <w:r w:rsidRPr="008F23DD">
        <w:rPr>
          <w:b w:val="0"/>
          <w:sz w:val="28"/>
          <w:szCs w:val="28"/>
        </w:rPr>
        <w:t>секретар</w:t>
      </w:r>
      <w:proofErr w:type="spellEnd"/>
      <w:r w:rsidRPr="008F23DD">
        <w:rPr>
          <w:b w:val="0"/>
          <w:sz w:val="28"/>
          <w:szCs w:val="28"/>
        </w:rPr>
        <w:t xml:space="preserve">) </w:t>
      </w:r>
      <w:proofErr w:type="spellStart"/>
      <w:r w:rsidRPr="008F23DD">
        <w:rPr>
          <w:b w:val="0"/>
          <w:sz w:val="28"/>
          <w:szCs w:val="28"/>
        </w:rPr>
        <w:t>виконкому</w:t>
      </w:r>
      <w:proofErr w:type="spellEnd"/>
      <w:r w:rsidRPr="008F23DD">
        <w:rPr>
          <w:b w:val="0"/>
          <w:sz w:val="28"/>
          <w:szCs w:val="28"/>
        </w:rPr>
        <w:t xml:space="preserve">               </w:t>
      </w:r>
      <w:r w:rsidR="00182D61" w:rsidRPr="008F23DD">
        <w:rPr>
          <w:b w:val="0"/>
          <w:sz w:val="28"/>
          <w:szCs w:val="28"/>
          <w:lang w:val="uk-UA"/>
        </w:rPr>
        <w:t xml:space="preserve">                          </w:t>
      </w:r>
      <w:r w:rsidRPr="008F23DD">
        <w:rPr>
          <w:b w:val="0"/>
          <w:sz w:val="28"/>
          <w:szCs w:val="28"/>
        </w:rPr>
        <w:t>     </w:t>
      </w:r>
      <w:r w:rsidRPr="008F23DD">
        <w:rPr>
          <w:b w:val="0"/>
          <w:sz w:val="28"/>
          <w:szCs w:val="28"/>
          <w:lang w:val="uk-UA"/>
        </w:rPr>
        <w:t>О.П.</w:t>
      </w:r>
      <w:proofErr w:type="spellStart"/>
      <w:r w:rsidRPr="008F23DD">
        <w:rPr>
          <w:b w:val="0"/>
          <w:sz w:val="28"/>
          <w:szCs w:val="28"/>
          <w:lang w:val="uk-UA"/>
        </w:rPr>
        <w:t>Костів</w:t>
      </w:r>
      <w:proofErr w:type="spellEnd"/>
    </w:p>
    <w:p w:rsidR="00B85CC7" w:rsidRDefault="00B85CC7" w:rsidP="0056497F">
      <w:pPr>
        <w:pStyle w:val="4"/>
        <w:spacing w:before="300" w:beforeAutospacing="0" w:after="250" w:afterAutospacing="0"/>
        <w:textAlignment w:val="baseline"/>
        <w:rPr>
          <w:b w:val="0"/>
          <w:sz w:val="28"/>
          <w:szCs w:val="28"/>
          <w:lang w:val="uk-UA"/>
        </w:rPr>
      </w:pPr>
    </w:p>
    <w:p w:rsidR="00B85CC7" w:rsidRDefault="00B85CC7" w:rsidP="0056497F">
      <w:pPr>
        <w:pStyle w:val="4"/>
        <w:spacing w:before="300" w:beforeAutospacing="0" w:after="250" w:afterAutospacing="0"/>
        <w:textAlignment w:val="baseline"/>
        <w:rPr>
          <w:b w:val="0"/>
          <w:sz w:val="28"/>
          <w:szCs w:val="28"/>
          <w:lang w:val="uk-UA"/>
        </w:rPr>
      </w:pPr>
    </w:p>
    <w:p w:rsidR="00B85CC7" w:rsidRDefault="00B85CC7" w:rsidP="0056497F">
      <w:pPr>
        <w:pStyle w:val="4"/>
        <w:spacing w:before="300" w:beforeAutospacing="0" w:after="250" w:afterAutospacing="0"/>
        <w:textAlignment w:val="baseline"/>
        <w:rPr>
          <w:b w:val="0"/>
          <w:sz w:val="28"/>
          <w:szCs w:val="28"/>
          <w:lang w:val="uk-UA"/>
        </w:rPr>
      </w:pPr>
    </w:p>
    <w:p w:rsidR="00B85CC7" w:rsidRDefault="00B85CC7" w:rsidP="0056497F">
      <w:pPr>
        <w:pStyle w:val="4"/>
        <w:spacing w:before="300" w:beforeAutospacing="0" w:after="250" w:afterAutospacing="0"/>
        <w:textAlignment w:val="baseline"/>
        <w:rPr>
          <w:b w:val="0"/>
          <w:sz w:val="28"/>
          <w:szCs w:val="28"/>
          <w:lang w:val="uk-UA"/>
        </w:rPr>
      </w:pPr>
    </w:p>
    <w:p w:rsidR="00B85CC7" w:rsidRDefault="00B85CC7" w:rsidP="0056497F">
      <w:pPr>
        <w:pStyle w:val="4"/>
        <w:spacing w:before="300" w:beforeAutospacing="0" w:after="250" w:afterAutospacing="0"/>
        <w:textAlignment w:val="baseline"/>
        <w:rPr>
          <w:b w:val="0"/>
          <w:sz w:val="28"/>
          <w:szCs w:val="28"/>
          <w:lang w:val="uk-UA"/>
        </w:rPr>
      </w:pPr>
    </w:p>
    <w:p w:rsidR="009905EE" w:rsidRDefault="009905EE" w:rsidP="0056497F">
      <w:pPr>
        <w:pStyle w:val="4"/>
        <w:spacing w:before="300" w:beforeAutospacing="0" w:after="250" w:afterAutospacing="0"/>
        <w:textAlignment w:val="baseline"/>
        <w:rPr>
          <w:b w:val="0"/>
          <w:sz w:val="28"/>
          <w:szCs w:val="28"/>
          <w:lang w:val="uk-UA"/>
        </w:rPr>
      </w:pPr>
    </w:p>
    <w:p w:rsidR="009905EE" w:rsidRDefault="009905EE" w:rsidP="0056497F">
      <w:pPr>
        <w:pStyle w:val="4"/>
        <w:spacing w:before="300" w:beforeAutospacing="0" w:after="250" w:afterAutospacing="0"/>
        <w:textAlignment w:val="baseline"/>
        <w:rPr>
          <w:b w:val="0"/>
          <w:sz w:val="28"/>
          <w:szCs w:val="28"/>
          <w:lang w:val="uk-UA"/>
        </w:rPr>
      </w:pPr>
    </w:p>
    <w:p w:rsidR="009905EE" w:rsidRPr="008F23DD" w:rsidRDefault="009905EE" w:rsidP="0056497F">
      <w:pPr>
        <w:pStyle w:val="4"/>
        <w:spacing w:before="300" w:beforeAutospacing="0" w:after="250" w:afterAutospacing="0"/>
        <w:textAlignment w:val="baseline"/>
        <w:rPr>
          <w:b w:val="0"/>
          <w:sz w:val="28"/>
          <w:szCs w:val="28"/>
          <w:lang w:val="uk-UA"/>
        </w:rPr>
      </w:pPr>
    </w:p>
    <w:p w:rsidR="00B85CC7" w:rsidRPr="004E3B7A" w:rsidRDefault="00B85CC7" w:rsidP="00B85CC7">
      <w:pPr>
        <w:pStyle w:val="4"/>
        <w:spacing w:before="300" w:beforeAutospacing="0" w:after="250" w:afterAutospacing="0"/>
        <w:jc w:val="right"/>
        <w:textAlignment w:val="baseline"/>
        <w:rPr>
          <w:lang w:val="uk-UA"/>
        </w:rPr>
      </w:pPr>
      <w:r w:rsidRPr="00B85CC7">
        <w:rPr>
          <w:sz w:val="32"/>
          <w:szCs w:val="32"/>
        </w:rPr>
        <w:t xml:space="preserve">                                                                                        </w:t>
      </w:r>
      <w:r w:rsidRPr="00B85CC7">
        <w:rPr>
          <w:lang w:val="uk-UA"/>
        </w:rPr>
        <w:t xml:space="preserve">           </w:t>
      </w:r>
      <w:proofErr w:type="spellStart"/>
      <w:r w:rsidRPr="00B85CC7">
        <w:t>Додаток</w:t>
      </w:r>
      <w:proofErr w:type="spellEnd"/>
      <w:r w:rsidRPr="00B85CC7">
        <w:t xml:space="preserve"> </w:t>
      </w:r>
      <w:r w:rsidRPr="00B85CC7">
        <w:rPr>
          <w:lang w:val="uk-UA"/>
        </w:rPr>
        <w:t xml:space="preserve">2                                                                                                                                            </w:t>
      </w:r>
      <w:r w:rsidRPr="004E3B7A">
        <w:t xml:space="preserve">до </w:t>
      </w:r>
      <w:proofErr w:type="spellStart"/>
      <w:proofErr w:type="gramStart"/>
      <w:r w:rsidRPr="004E3B7A">
        <w:t>р</w:t>
      </w:r>
      <w:proofErr w:type="gramEnd"/>
      <w:r w:rsidRPr="004E3B7A">
        <w:t>ішення</w:t>
      </w:r>
      <w:proofErr w:type="spellEnd"/>
      <w:r w:rsidRPr="004E3B7A">
        <w:t xml:space="preserve"> </w:t>
      </w:r>
      <w:proofErr w:type="spellStart"/>
      <w:r w:rsidRPr="004E3B7A">
        <w:t>виконкому</w:t>
      </w:r>
      <w:proofErr w:type="spellEnd"/>
      <w:r w:rsidRPr="004E3B7A">
        <w:rPr>
          <w:lang w:val="uk-UA"/>
        </w:rPr>
        <w:t xml:space="preserve">                                                                                                        </w:t>
      </w:r>
      <w:r>
        <w:rPr>
          <w:lang w:val="uk-UA"/>
        </w:rPr>
        <w:t xml:space="preserve">                </w:t>
      </w:r>
      <w:proofErr w:type="spellStart"/>
      <w:r w:rsidRPr="004E3B7A">
        <w:t>від</w:t>
      </w:r>
      <w:proofErr w:type="spellEnd"/>
      <w:r w:rsidRPr="004E3B7A">
        <w:t xml:space="preserve">  </w:t>
      </w:r>
      <w:r>
        <w:rPr>
          <w:lang w:val="uk-UA"/>
        </w:rPr>
        <w:t>06.04</w:t>
      </w:r>
      <w:r w:rsidRPr="004E3B7A">
        <w:rPr>
          <w:lang w:val="uk-UA"/>
        </w:rPr>
        <w:t xml:space="preserve">.2021 </w:t>
      </w:r>
      <w:r w:rsidRPr="004E3B7A">
        <w:t>р.  №</w:t>
      </w:r>
      <w:r>
        <w:rPr>
          <w:lang w:val="uk-UA"/>
        </w:rPr>
        <w:t>62</w:t>
      </w:r>
      <w:r w:rsidRPr="004E3B7A">
        <w:t xml:space="preserve"> </w:t>
      </w:r>
    </w:p>
    <w:p w:rsidR="00B85CC7" w:rsidRPr="00B85CC7" w:rsidRDefault="00B85CC7" w:rsidP="00B85CC7">
      <w:pPr>
        <w:spacing w:before="300" w:after="250" w:line="360" w:lineRule="atLeast"/>
        <w:jc w:val="right"/>
        <w:textAlignment w:val="baseline"/>
        <w:outlineLvl w:val="3"/>
        <w:rPr>
          <w:b/>
          <w:bCs/>
          <w:sz w:val="32"/>
          <w:szCs w:val="32"/>
          <w:lang w:val="uk-UA"/>
        </w:rPr>
      </w:pPr>
    </w:p>
    <w:p w:rsidR="00B85CC7" w:rsidRPr="00B85CC7" w:rsidRDefault="00B85CC7" w:rsidP="00B85CC7">
      <w:pPr>
        <w:spacing w:line="360" w:lineRule="atLeast"/>
        <w:jc w:val="center"/>
        <w:textAlignment w:val="baseline"/>
        <w:outlineLvl w:val="3"/>
        <w:rPr>
          <w:b/>
          <w:bCs/>
          <w:sz w:val="20"/>
          <w:szCs w:val="20"/>
          <w:bdr w:val="none" w:sz="0" w:space="0" w:color="auto" w:frame="1"/>
          <w:lang w:val="uk-UA"/>
        </w:rPr>
      </w:pPr>
    </w:p>
    <w:p w:rsidR="00B85CC7" w:rsidRPr="00B85CC7" w:rsidRDefault="00B85CC7" w:rsidP="00B85CC7">
      <w:pPr>
        <w:spacing w:line="360" w:lineRule="atLeast"/>
        <w:jc w:val="center"/>
        <w:textAlignment w:val="baseline"/>
        <w:outlineLvl w:val="3"/>
        <w:rPr>
          <w:b/>
          <w:bCs/>
          <w:sz w:val="28"/>
          <w:szCs w:val="28"/>
        </w:rPr>
      </w:pPr>
      <w:r w:rsidRPr="00B85CC7">
        <w:rPr>
          <w:b/>
          <w:bCs/>
          <w:sz w:val="28"/>
          <w:szCs w:val="28"/>
          <w:bdr w:val="none" w:sz="0" w:space="0" w:color="auto" w:frame="1"/>
        </w:rPr>
        <w:t>ПОЛОЖЕННЯ</w:t>
      </w:r>
    </w:p>
    <w:p w:rsidR="00B85CC7" w:rsidRPr="00B85CC7" w:rsidRDefault="00B85CC7" w:rsidP="00B85CC7">
      <w:pPr>
        <w:spacing w:line="360" w:lineRule="atLeast"/>
        <w:jc w:val="center"/>
        <w:textAlignment w:val="baseline"/>
        <w:outlineLvl w:val="3"/>
        <w:rPr>
          <w:b/>
          <w:bCs/>
          <w:sz w:val="28"/>
          <w:szCs w:val="28"/>
        </w:rPr>
      </w:pPr>
      <w:r w:rsidRPr="00B85CC7">
        <w:rPr>
          <w:b/>
          <w:bCs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B85CC7">
        <w:rPr>
          <w:b/>
          <w:bCs/>
          <w:sz w:val="28"/>
          <w:szCs w:val="28"/>
          <w:bdr w:val="none" w:sz="0" w:space="0" w:color="auto" w:frame="1"/>
        </w:rPr>
        <w:t>комісію</w:t>
      </w:r>
      <w:proofErr w:type="spellEnd"/>
      <w:r w:rsidRPr="00B85CC7">
        <w:rPr>
          <w:b/>
          <w:bCs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B85CC7">
        <w:rPr>
          <w:b/>
          <w:bCs/>
          <w:sz w:val="28"/>
          <w:szCs w:val="28"/>
          <w:bdr w:val="none" w:sz="0" w:space="0" w:color="auto" w:frame="1"/>
        </w:rPr>
        <w:t>питань</w:t>
      </w:r>
      <w:proofErr w:type="spellEnd"/>
      <w:r w:rsidRPr="00B85CC7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5CC7">
        <w:rPr>
          <w:b/>
          <w:bCs/>
          <w:sz w:val="28"/>
          <w:szCs w:val="28"/>
          <w:bdr w:val="none" w:sz="0" w:space="0" w:color="auto" w:frame="1"/>
        </w:rPr>
        <w:t>захисту</w:t>
      </w:r>
      <w:proofErr w:type="spellEnd"/>
      <w:r w:rsidRPr="00B85CC7">
        <w:rPr>
          <w:b/>
          <w:bCs/>
          <w:sz w:val="28"/>
          <w:szCs w:val="28"/>
          <w:bdr w:val="none" w:sz="0" w:space="0" w:color="auto" w:frame="1"/>
        </w:rPr>
        <w:t xml:space="preserve"> прав </w:t>
      </w:r>
      <w:proofErr w:type="spellStart"/>
      <w:r w:rsidRPr="00B85CC7">
        <w:rPr>
          <w:b/>
          <w:bCs/>
          <w:sz w:val="28"/>
          <w:szCs w:val="28"/>
          <w:bdr w:val="none" w:sz="0" w:space="0" w:color="auto" w:frame="1"/>
        </w:rPr>
        <w:t>дитини</w:t>
      </w:r>
      <w:proofErr w:type="spellEnd"/>
      <w:r w:rsidRPr="00B85CC7">
        <w:rPr>
          <w:b/>
          <w:bCs/>
          <w:sz w:val="28"/>
          <w:szCs w:val="28"/>
          <w:bdr w:val="none" w:sz="0" w:space="0" w:color="auto" w:frame="1"/>
        </w:rPr>
        <w:t xml:space="preserve"> при </w:t>
      </w:r>
      <w:r w:rsidRPr="00B85CC7">
        <w:rPr>
          <w:b/>
          <w:bCs/>
          <w:sz w:val="28"/>
          <w:szCs w:val="28"/>
          <w:bdr w:val="none" w:sz="0" w:space="0" w:color="auto" w:frame="1"/>
          <w:lang w:val="uk-UA"/>
        </w:rPr>
        <w:t>в</w:t>
      </w:r>
      <w:proofErr w:type="spellStart"/>
      <w:r w:rsidRPr="00B85CC7">
        <w:rPr>
          <w:b/>
          <w:bCs/>
          <w:sz w:val="28"/>
          <w:szCs w:val="28"/>
          <w:bdr w:val="none" w:sz="0" w:space="0" w:color="auto" w:frame="1"/>
        </w:rPr>
        <w:t>иконавчому</w:t>
      </w:r>
      <w:proofErr w:type="spellEnd"/>
      <w:r w:rsidRPr="00B85CC7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5CC7">
        <w:rPr>
          <w:b/>
          <w:bCs/>
          <w:sz w:val="28"/>
          <w:szCs w:val="28"/>
          <w:bdr w:val="none" w:sz="0" w:space="0" w:color="auto" w:frame="1"/>
        </w:rPr>
        <w:t>комітет</w:t>
      </w:r>
      <w:proofErr w:type="gramStart"/>
      <w:r w:rsidRPr="00B85CC7">
        <w:rPr>
          <w:b/>
          <w:bCs/>
          <w:sz w:val="28"/>
          <w:szCs w:val="28"/>
          <w:bdr w:val="none" w:sz="0" w:space="0" w:color="auto" w:frame="1"/>
        </w:rPr>
        <w:t>і</w:t>
      </w:r>
      <w:proofErr w:type="spellEnd"/>
      <w:r w:rsidRPr="00B85CC7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5CC7">
        <w:rPr>
          <w:b/>
          <w:bCs/>
          <w:sz w:val="28"/>
          <w:szCs w:val="28"/>
          <w:bdr w:val="none" w:sz="0" w:space="0" w:color="auto" w:frame="1"/>
          <w:lang w:val="uk-UA"/>
        </w:rPr>
        <w:t>Б</w:t>
      </w:r>
      <w:proofErr w:type="gramEnd"/>
      <w:r w:rsidRPr="00B85CC7">
        <w:rPr>
          <w:b/>
          <w:bCs/>
          <w:sz w:val="28"/>
          <w:szCs w:val="28"/>
          <w:bdr w:val="none" w:sz="0" w:space="0" w:color="auto" w:frame="1"/>
          <w:lang w:val="uk-UA"/>
        </w:rPr>
        <w:t>ільшівцівської</w:t>
      </w:r>
      <w:proofErr w:type="spellEnd"/>
      <w:r w:rsidRPr="00B85CC7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B85CC7">
        <w:rPr>
          <w:b/>
          <w:bCs/>
          <w:sz w:val="28"/>
          <w:szCs w:val="28"/>
          <w:bdr w:val="none" w:sz="0" w:space="0" w:color="auto" w:frame="1"/>
        </w:rPr>
        <w:t>селищної</w:t>
      </w:r>
      <w:proofErr w:type="spellEnd"/>
      <w:r w:rsidRPr="00B85CC7">
        <w:rPr>
          <w:b/>
          <w:bCs/>
          <w:sz w:val="28"/>
          <w:szCs w:val="28"/>
          <w:bdr w:val="none" w:sz="0" w:space="0" w:color="auto" w:frame="1"/>
        </w:rPr>
        <w:t xml:space="preserve"> ради 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  <w:lang w:val="uk-UA"/>
        </w:rPr>
      </w:pPr>
      <w:r w:rsidRPr="00B85CC7">
        <w:rPr>
          <w:bCs/>
          <w:sz w:val="28"/>
          <w:szCs w:val="28"/>
        </w:rPr>
        <w:t xml:space="preserve">1.Комісія з </w:t>
      </w:r>
      <w:proofErr w:type="spellStart"/>
      <w:r w:rsidRPr="00B85CC7">
        <w:rPr>
          <w:bCs/>
          <w:sz w:val="28"/>
          <w:szCs w:val="28"/>
        </w:rPr>
        <w:t>питань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захисту</w:t>
      </w:r>
      <w:proofErr w:type="spellEnd"/>
      <w:r w:rsidRPr="00B85CC7">
        <w:rPr>
          <w:bCs/>
          <w:sz w:val="28"/>
          <w:szCs w:val="28"/>
        </w:rPr>
        <w:t xml:space="preserve"> прав </w:t>
      </w:r>
      <w:proofErr w:type="spellStart"/>
      <w:r w:rsidRPr="00B85CC7">
        <w:rPr>
          <w:bCs/>
          <w:sz w:val="28"/>
          <w:szCs w:val="28"/>
        </w:rPr>
        <w:t>дитини</w:t>
      </w:r>
      <w:proofErr w:type="spellEnd"/>
      <w:r w:rsidRPr="00B85CC7">
        <w:rPr>
          <w:bCs/>
          <w:sz w:val="28"/>
          <w:szCs w:val="28"/>
        </w:rPr>
        <w:t xml:space="preserve"> (</w:t>
      </w:r>
      <w:proofErr w:type="spellStart"/>
      <w:r w:rsidRPr="00B85CC7">
        <w:rPr>
          <w:bCs/>
          <w:sz w:val="28"/>
          <w:szCs w:val="28"/>
        </w:rPr>
        <w:t>далі</w:t>
      </w:r>
      <w:proofErr w:type="spellEnd"/>
      <w:r w:rsidRPr="00B85CC7">
        <w:rPr>
          <w:bCs/>
          <w:sz w:val="28"/>
          <w:szCs w:val="28"/>
        </w:rPr>
        <w:t xml:space="preserve"> — </w:t>
      </w:r>
      <w:proofErr w:type="spellStart"/>
      <w:r w:rsidRPr="00B85CC7">
        <w:rPr>
          <w:bCs/>
          <w:sz w:val="28"/>
          <w:szCs w:val="28"/>
        </w:rPr>
        <w:t>комісія</w:t>
      </w:r>
      <w:proofErr w:type="spellEnd"/>
      <w:r w:rsidRPr="00B85CC7">
        <w:rPr>
          <w:bCs/>
          <w:sz w:val="28"/>
          <w:szCs w:val="28"/>
        </w:rPr>
        <w:t>) є консультативно-</w:t>
      </w:r>
      <w:proofErr w:type="spellStart"/>
      <w:r w:rsidRPr="00B85CC7">
        <w:rPr>
          <w:bCs/>
          <w:sz w:val="28"/>
          <w:szCs w:val="28"/>
        </w:rPr>
        <w:t>дорадчим</w:t>
      </w:r>
      <w:proofErr w:type="spellEnd"/>
      <w:r w:rsidRPr="00B85CC7">
        <w:rPr>
          <w:bCs/>
          <w:sz w:val="28"/>
          <w:szCs w:val="28"/>
        </w:rPr>
        <w:t xml:space="preserve"> органом і </w:t>
      </w:r>
      <w:proofErr w:type="spellStart"/>
      <w:r w:rsidRPr="00B85CC7">
        <w:rPr>
          <w:bCs/>
          <w:sz w:val="28"/>
          <w:szCs w:val="28"/>
        </w:rPr>
        <w:t>утворюється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proofErr w:type="gramStart"/>
      <w:r w:rsidRPr="00B85CC7">
        <w:rPr>
          <w:bCs/>
          <w:sz w:val="28"/>
          <w:szCs w:val="28"/>
        </w:rPr>
        <w:t>р</w:t>
      </w:r>
      <w:proofErr w:type="gramEnd"/>
      <w:r w:rsidRPr="00B85CC7">
        <w:rPr>
          <w:bCs/>
          <w:sz w:val="28"/>
          <w:szCs w:val="28"/>
        </w:rPr>
        <w:t>ішенням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виконавчого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комітету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  <w:lang w:val="uk-UA"/>
        </w:rPr>
        <w:t>Більшівцівської</w:t>
      </w:r>
      <w:proofErr w:type="spellEnd"/>
      <w:r w:rsidRPr="00B85CC7">
        <w:rPr>
          <w:bCs/>
          <w:sz w:val="28"/>
          <w:szCs w:val="28"/>
          <w:lang w:val="uk-UA"/>
        </w:rPr>
        <w:t xml:space="preserve"> селищної</w:t>
      </w:r>
      <w:r w:rsidRPr="00B85CC7">
        <w:rPr>
          <w:bCs/>
          <w:sz w:val="28"/>
          <w:szCs w:val="28"/>
        </w:rPr>
        <w:t xml:space="preserve"> ради </w:t>
      </w:r>
      <w:r w:rsidRPr="00B85CC7">
        <w:rPr>
          <w:bCs/>
          <w:sz w:val="28"/>
          <w:szCs w:val="28"/>
          <w:lang w:val="uk-UA"/>
        </w:rPr>
        <w:t>.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  <w:lang w:val="uk-UA"/>
        </w:rPr>
      </w:pPr>
      <w:r w:rsidRPr="00B85CC7">
        <w:rPr>
          <w:bCs/>
          <w:sz w:val="28"/>
          <w:szCs w:val="28"/>
          <w:lang w:val="uk-UA"/>
        </w:rPr>
        <w:t>2. Комісія в своїй діяльності керується Конституцією і законами України, а також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 та цим Положенням.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> </w:t>
      </w:r>
      <w:r w:rsidRPr="00B85CC7">
        <w:rPr>
          <w:bCs/>
          <w:sz w:val="28"/>
          <w:szCs w:val="28"/>
          <w:lang w:val="uk-UA"/>
        </w:rPr>
        <w:t xml:space="preserve"> </w:t>
      </w:r>
      <w:r w:rsidRPr="00B85CC7">
        <w:rPr>
          <w:bCs/>
          <w:sz w:val="28"/>
          <w:szCs w:val="28"/>
        </w:rPr>
        <w:t> </w:t>
      </w:r>
      <w:r w:rsidRPr="00B85CC7">
        <w:rPr>
          <w:bCs/>
          <w:sz w:val="28"/>
          <w:szCs w:val="28"/>
          <w:lang w:val="uk-UA"/>
        </w:rPr>
        <w:t xml:space="preserve"> </w:t>
      </w:r>
      <w:r w:rsidRPr="00B85CC7">
        <w:rPr>
          <w:bCs/>
          <w:sz w:val="28"/>
          <w:szCs w:val="28"/>
        </w:rPr>
        <w:t> </w:t>
      </w:r>
      <w:r w:rsidRPr="00B85CC7">
        <w:rPr>
          <w:bCs/>
          <w:sz w:val="28"/>
          <w:szCs w:val="28"/>
          <w:lang w:val="uk-UA"/>
        </w:rPr>
        <w:t xml:space="preserve"> </w:t>
      </w:r>
      <w:r w:rsidRPr="00B85CC7">
        <w:rPr>
          <w:bCs/>
          <w:sz w:val="28"/>
          <w:szCs w:val="28"/>
        </w:rPr>
        <w:t> </w:t>
      </w:r>
      <w:r w:rsidRPr="00B85CC7">
        <w:rPr>
          <w:bCs/>
          <w:sz w:val="28"/>
          <w:szCs w:val="28"/>
          <w:lang w:val="uk-UA"/>
        </w:rPr>
        <w:t xml:space="preserve"> </w:t>
      </w:r>
      <w:r w:rsidRPr="00B85CC7">
        <w:rPr>
          <w:bCs/>
          <w:sz w:val="28"/>
          <w:szCs w:val="28"/>
        </w:rPr>
        <w:t> </w:t>
      </w:r>
      <w:r w:rsidRPr="00B85CC7">
        <w:rPr>
          <w:bCs/>
          <w:sz w:val="28"/>
          <w:szCs w:val="28"/>
          <w:lang w:val="uk-UA"/>
        </w:rPr>
        <w:t xml:space="preserve"> </w:t>
      </w:r>
      <w:r w:rsidRPr="00B85CC7">
        <w:rPr>
          <w:bCs/>
          <w:sz w:val="28"/>
          <w:szCs w:val="28"/>
        </w:rPr>
        <w:t xml:space="preserve">3. </w:t>
      </w:r>
      <w:proofErr w:type="spellStart"/>
      <w:r w:rsidRPr="00B85CC7">
        <w:rPr>
          <w:bCs/>
          <w:sz w:val="28"/>
          <w:szCs w:val="28"/>
        </w:rPr>
        <w:t>Основними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завданнями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комісії</w:t>
      </w:r>
      <w:proofErr w:type="spellEnd"/>
      <w:r w:rsidRPr="00B85CC7">
        <w:rPr>
          <w:bCs/>
          <w:sz w:val="28"/>
          <w:szCs w:val="28"/>
        </w:rPr>
        <w:t xml:space="preserve"> є </w:t>
      </w:r>
      <w:proofErr w:type="spellStart"/>
      <w:r w:rsidRPr="00B85CC7">
        <w:rPr>
          <w:bCs/>
          <w:sz w:val="28"/>
          <w:szCs w:val="28"/>
        </w:rPr>
        <w:t>сприяння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забезпеченню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реалізації</w:t>
      </w:r>
      <w:proofErr w:type="spellEnd"/>
      <w:r w:rsidRPr="00B85CC7">
        <w:rPr>
          <w:bCs/>
          <w:sz w:val="28"/>
          <w:szCs w:val="28"/>
        </w:rPr>
        <w:t xml:space="preserve"> прав </w:t>
      </w:r>
      <w:proofErr w:type="spellStart"/>
      <w:r w:rsidRPr="00B85CC7">
        <w:rPr>
          <w:bCs/>
          <w:sz w:val="28"/>
          <w:szCs w:val="28"/>
        </w:rPr>
        <w:t>дитини</w:t>
      </w:r>
      <w:proofErr w:type="spellEnd"/>
      <w:r w:rsidRPr="00B85CC7">
        <w:rPr>
          <w:bCs/>
          <w:sz w:val="28"/>
          <w:szCs w:val="28"/>
        </w:rPr>
        <w:t xml:space="preserve"> на </w:t>
      </w:r>
      <w:proofErr w:type="spellStart"/>
      <w:r w:rsidRPr="00B85CC7">
        <w:rPr>
          <w:bCs/>
          <w:sz w:val="28"/>
          <w:szCs w:val="28"/>
        </w:rPr>
        <w:t>життя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охорону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здоров’я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освіту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proofErr w:type="gramStart"/>
      <w:r w:rsidRPr="00B85CC7">
        <w:rPr>
          <w:bCs/>
          <w:sz w:val="28"/>
          <w:szCs w:val="28"/>
        </w:rPr>
        <w:t>соц</w:t>
      </w:r>
      <w:proofErr w:type="gramEnd"/>
      <w:r w:rsidRPr="00B85CC7">
        <w:rPr>
          <w:bCs/>
          <w:sz w:val="28"/>
          <w:szCs w:val="28"/>
        </w:rPr>
        <w:t>іальний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захист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сімейне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виховання</w:t>
      </w:r>
      <w:proofErr w:type="spellEnd"/>
      <w:r w:rsidRPr="00B85CC7">
        <w:rPr>
          <w:bCs/>
          <w:sz w:val="28"/>
          <w:szCs w:val="28"/>
        </w:rPr>
        <w:t xml:space="preserve"> та </w:t>
      </w:r>
      <w:proofErr w:type="spellStart"/>
      <w:r w:rsidRPr="00B85CC7">
        <w:rPr>
          <w:bCs/>
          <w:sz w:val="28"/>
          <w:szCs w:val="28"/>
        </w:rPr>
        <w:t>всебічний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розвиток</w:t>
      </w:r>
      <w:proofErr w:type="spellEnd"/>
      <w:r w:rsidRPr="00B85CC7">
        <w:rPr>
          <w:bCs/>
          <w:sz w:val="28"/>
          <w:szCs w:val="28"/>
        </w:rPr>
        <w:t>.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 xml:space="preserve">          4. </w:t>
      </w:r>
      <w:proofErr w:type="spellStart"/>
      <w:r w:rsidRPr="00B85CC7">
        <w:rPr>
          <w:bCs/>
          <w:sz w:val="28"/>
          <w:szCs w:val="28"/>
        </w:rPr>
        <w:t>Комісія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відповідно</w:t>
      </w:r>
      <w:proofErr w:type="spellEnd"/>
      <w:r w:rsidRPr="00B85CC7">
        <w:rPr>
          <w:bCs/>
          <w:sz w:val="28"/>
          <w:szCs w:val="28"/>
        </w:rPr>
        <w:t xml:space="preserve"> до </w:t>
      </w:r>
      <w:proofErr w:type="spellStart"/>
      <w:r w:rsidRPr="00B85CC7">
        <w:rPr>
          <w:bCs/>
          <w:sz w:val="28"/>
          <w:szCs w:val="28"/>
        </w:rPr>
        <w:t>покладених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gramStart"/>
      <w:r w:rsidRPr="00B85CC7">
        <w:rPr>
          <w:bCs/>
          <w:sz w:val="28"/>
          <w:szCs w:val="28"/>
        </w:rPr>
        <w:t>на</w:t>
      </w:r>
      <w:proofErr w:type="gram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неї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завдань</w:t>
      </w:r>
      <w:proofErr w:type="spellEnd"/>
      <w:r w:rsidRPr="00B85CC7">
        <w:rPr>
          <w:bCs/>
          <w:sz w:val="28"/>
          <w:szCs w:val="28"/>
        </w:rPr>
        <w:t>: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 xml:space="preserve">           1) </w:t>
      </w:r>
      <w:proofErr w:type="spellStart"/>
      <w:r w:rsidRPr="00B85CC7">
        <w:rPr>
          <w:bCs/>
          <w:sz w:val="28"/>
          <w:szCs w:val="28"/>
        </w:rPr>
        <w:t>затверджує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персональний</w:t>
      </w:r>
      <w:proofErr w:type="spellEnd"/>
      <w:r w:rsidRPr="00B85CC7">
        <w:rPr>
          <w:bCs/>
          <w:sz w:val="28"/>
          <w:szCs w:val="28"/>
        </w:rPr>
        <w:t xml:space="preserve"> склад </w:t>
      </w:r>
      <w:proofErr w:type="spellStart"/>
      <w:r w:rsidRPr="00B85CC7">
        <w:rPr>
          <w:bCs/>
          <w:sz w:val="28"/>
          <w:szCs w:val="28"/>
        </w:rPr>
        <w:t>міждисциплінарної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команди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із</w:t>
      </w:r>
      <w:proofErr w:type="spellEnd"/>
      <w:r w:rsidRPr="00B85CC7">
        <w:rPr>
          <w:bCs/>
          <w:sz w:val="28"/>
          <w:szCs w:val="28"/>
        </w:rPr>
        <w:t xml:space="preserve"> числа </w:t>
      </w:r>
      <w:proofErr w:type="spellStart"/>
      <w:r w:rsidRPr="00B85CC7">
        <w:rPr>
          <w:bCs/>
          <w:sz w:val="28"/>
          <w:szCs w:val="28"/>
        </w:rPr>
        <w:t>працівників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органів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державної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влади</w:t>
      </w:r>
      <w:proofErr w:type="spellEnd"/>
      <w:r w:rsidRPr="00B85CC7">
        <w:rPr>
          <w:bCs/>
          <w:sz w:val="28"/>
          <w:szCs w:val="28"/>
        </w:rPr>
        <w:t xml:space="preserve"> та </w:t>
      </w:r>
      <w:proofErr w:type="spellStart"/>
      <w:r w:rsidRPr="00B85CC7">
        <w:rPr>
          <w:bCs/>
          <w:sz w:val="28"/>
          <w:szCs w:val="28"/>
        </w:rPr>
        <w:t>органів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місцевого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самоврядування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зокрема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служби</w:t>
      </w:r>
      <w:proofErr w:type="spellEnd"/>
      <w:r w:rsidRPr="00B85CC7">
        <w:rPr>
          <w:bCs/>
          <w:sz w:val="28"/>
          <w:szCs w:val="28"/>
        </w:rPr>
        <w:t xml:space="preserve"> у справах </w:t>
      </w:r>
      <w:proofErr w:type="spellStart"/>
      <w:r w:rsidRPr="00B85CC7">
        <w:rPr>
          <w:bCs/>
          <w:sz w:val="28"/>
          <w:szCs w:val="28"/>
        </w:rPr>
        <w:t>дітей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структурних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proofErr w:type="gramStart"/>
      <w:r w:rsidRPr="00B85CC7">
        <w:rPr>
          <w:bCs/>
          <w:sz w:val="28"/>
          <w:szCs w:val="28"/>
        </w:rPr>
        <w:t>п</w:t>
      </w:r>
      <w:proofErr w:type="gramEnd"/>
      <w:r w:rsidRPr="00B85CC7">
        <w:rPr>
          <w:bCs/>
          <w:sz w:val="28"/>
          <w:szCs w:val="28"/>
        </w:rPr>
        <w:t>ідрозділів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селищної</w:t>
      </w:r>
      <w:proofErr w:type="spellEnd"/>
      <w:r w:rsidRPr="00B85CC7">
        <w:rPr>
          <w:bCs/>
          <w:sz w:val="28"/>
          <w:szCs w:val="28"/>
        </w:rPr>
        <w:t xml:space="preserve"> ради з </w:t>
      </w:r>
      <w:proofErr w:type="spellStart"/>
      <w:r w:rsidRPr="00B85CC7">
        <w:rPr>
          <w:bCs/>
          <w:sz w:val="28"/>
          <w:szCs w:val="28"/>
        </w:rPr>
        <w:t>питань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освіти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охорони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здоров’я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соціального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захисту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населення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уповноважених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підрозділів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органів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Національної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поліції</w:t>
      </w:r>
      <w:proofErr w:type="spellEnd"/>
      <w:r w:rsidRPr="00B85CC7">
        <w:rPr>
          <w:bCs/>
          <w:sz w:val="28"/>
          <w:szCs w:val="28"/>
        </w:rPr>
        <w:t xml:space="preserve"> (</w:t>
      </w:r>
      <w:proofErr w:type="spellStart"/>
      <w:r w:rsidRPr="00B85CC7">
        <w:rPr>
          <w:bCs/>
          <w:sz w:val="28"/>
          <w:szCs w:val="28"/>
        </w:rPr>
        <w:t>органів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ювенальної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превенції</w:t>
      </w:r>
      <w:proofErr w:type="spellEnd"/>
      <w:r w:rsidRPr="00B85CC7">
        <w:rPr>
          <w:bCs/>
          <w:sz w:val="28"/>
          <w:szCs w:val="28"/>
        </w:rPr>
        <w:t xml:space="preserve">) </w:t>
      </w:r>
      <w:proofErr w:type="gramStart"/>
      <w:r w:rsidRPr="00B85CC7">
        <w:rPr>
          <w:bCs/>
          <w:sz w:val="28"/>
          <w:szCs w:val="28"/>
        </w:rPr>
        <w:t xml:space="preserve">( </w:t>
      </w:r>
      <w:proofErr w:type="spellStart"/>
      <w:proofErr w:type="gramEnd"/>
      <w:r w:rsidRPr="00B85CC7">
        <w:rPr>
          <w:bCs/>
          <w:sz w:val="28"/>
          <w:szCs w:val="28"/>
        </w:rPr>
        <w:t>далі</w:t>
      </w:r>
      <w:proofErr w:type="spellEnd"/>
      <w:r w:rsidRPr="00B85CC7">
        <w:rPr>
          <w:bCs/>
          <w:sz w:val="28"/>
          <w:szCs w:val="28"/>
        </w:rPr>
        <w:t xml:space="preserve"> - </w:t>
      </w:r>
      <w:proofErr w:type="spellStart"/>
      <w:r w:rsidRPr="00B85CC7">
        <w:rPr>
          <w:bCs/>
          <w:sz w:val="28"/>
          <w:szCs w:val="28"/>
        </w:rPr>
        <w:t>уповноважені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суб’єкти</w:t>
      </w:r>
      <w:proofErr w:type="spellEnd"/>
      <w:r w:rsidRPr="00B85CC7">
        <w:rPr>
          <w:bCs/>
          <w:sz w:val="28"/>
          <w:szCs w:val="28"/>
        </w:rPr>
        <w:t>);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 xml:space="preserve">            2) </w:t>
      </w:r>
      <w:proofErr w:type="spellStart"/>
      <w:r w:rsidRPr="00B85CC7">
        <w:rPr>
          <w:bCs/>
          <w:sz w:val="28"/>
          <w:szCs w:val="28"/>
        </w:rPr>
        <w:t>розглядає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питання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щодо</w:t>
      </w:r>
      <w:proofErr w:type="spellEnd"/>
      <w:r w:rsidRPr="00B85CC7">
        <w:rPr>
          <w:bCs/>
          <w:sz w:val="28"/>
          <w:szCs w:val="28"/>
        </w:rPr>
        <w:t>: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 xml:space="preserve">            </w:t>
      </w:r>
      <w:proofErr w:type="spellStart"/>
      <w:r w:rsidRPr="00B85CC7">
        <w:rPr>
          <w:bCs/>
          <w:sz w:val="28"/>
          <w:szCs w:val="28"/>
        </w:rPr>
        <w:t>подання</w:t>
      </w:r>
      <w:proofErr w:type="spellEnd"/>
      <w:r w:rsidRPr="00B85CC7">
        <w:rPr>
          <w:bCs/>
          <w:sz w:val="28"/>
          <w:szCs w:val="28"/>
        </w:rPr>
        <w:t xml:space="preserve"> службою у </w:t>
      </w:r>
      <w:proofErr w:type="gramStart"/>
      <w:r w:rsidRPr="00B85CC7">
        <w:rPr>
          <w:bCs/>
          <w:sz w:val="28"/>
          <w:szCs w:val="28"/>
        </w:rPr>
        <w:t>справах</w:t>
      </w:r>
      <w:proofErr w:type="gram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дітей</w:t>
      </w:r>
      <w:proofErr w:type="spellEnd"/>
      <w:r w:rsidRPr="00B85CC7">
        <w:rPr>
          <w:bCs/>
          <w:sz w:val="28"/>
          <w:szCs w:val="28"/>
        </w:rPr>
        <w:t xml:space="preserve"> заяви та </w:t>
      </w:r>
      <w:proofErr w:type="spellStart"/>
      <w:r w:rsidRPr="00B85CC7">
        <w:rPr>
          <w:bCs/>
          <w:sz w:val="28"/>
          <w:szCs w:val="28"/>
        </w:rPr>
        <w:t>документів</w:t>
      </w:r>
      <w:proofErr w:type="spellEnd"/>
      <w:r w:rsidRPr="00B85CC7">
        <w:rPr>
          <w:bCs/>
          <w:sz w:val="28"/>
          <w:szCs w:val="28"/>
        </w:rPr>
        <w:t xml:space="preserve"> для </w:t>
      </w:r>
      <w:proofErr w:type="spellStart"/>
      <w:r w:rsidRPr="00B85CC7">
        <w:rPr>
          <w:bCs/>
          <w:sz w:val="28"/>
          <w:szCs w:val="28"/>
        </w:rPr>
        <w:t>реєстрації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народження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дитини</w:t>
      </w:r>
      <w:proofErr w:type="spellEnd"/>
      <w:r w:rsidRPr="00B85CC7">
        <w:rPr>
          <w:bCs/>
          <w:sz w:val="28"/>
          <w:szCs w:val="28"/>
        </w:rPr>
        <w:t xml:space="preserve">, батьки </w:t>
      </w:r>
      <w:proofErr w:type="spellStart"/>
      <w:r w:rsidRPr="00B85CC7">
        <w:rPr>
          <w:bCs/>
          <w:sz w:val="28"/>
          <w:szCs w:val="28"/>
        </w:rPr>
        <w:t>якої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невідомі</w:t>
      </w:r>
      <w:proofErr w:type="spellEnd"/>
      <w:r w:rsidRPr="00B85CC7">
        <w:rPr>
          <w:bCs/>
          <w:sz w:val="28"/>
          <w:szCs w:val="28"/>
        </w:rPr>
        <w:t>;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 xml:space="preserve">            </w:t>
      </w:r>
      <w:proofErr w:type="spellStart"/>
      <w:proofErr w:type="gramStart"/>
      <w:r w:rsidRPr="00B85CC7">
        <w:rPr>
          <w:bCs/>
          <w:sz w:val="28"/>
          <w:szCs w:val="28"/>
        </w:rPr>
        <w:t>доц</w:t>
      </w:r>
      <w:proofErr w:type="gramEnd"/>
      <w:r w:rsidRPr="00B85CC7">
        <w:rPr>
          <w:bCs/>
          <w:sz w:val="28"/>
          <w:szCs w:val="28"/>
        </w:rPr>
        <w:t>ільності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надання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дозволу</w:t>
      </w:r>
      <w:proofErr w:type="spellEnd"/>
      <w:r w:rsidRPr="00B85CC7">
        <w:rPr>
          <w:bCs/>
          <w:sz w:val="28"/>
          <w:szCs w:val="28"/>
        </w:rPr>
        <w:t xml:space="preserve"> органом </w:t>
      </w:r>
      <w:proofErr w:type="spellStart"/>
      <w:r w:rsidRPr="00B85CC7">
        <w:rPr>
          <w:bCs/>
          <w:sz w:val="28"/>
          <w:szCs w:val="28"/>
        </w:rPr>
        <w:t>опіки</w:t>
      </w:r>
      <w:proofErr w:type="spellEnd"/>
      <w:r w:rsidRPr="00B85CC7">
        <w:rPr>
          <w:bCs/>
          <w:sz w:val="28"/>
          <w:szCs w:val="28"/>
        </w:rPr>
        <w:t xml:space="preserve"> та </w:t>
      </w:r>
      <w:proofErr w:type="spellStart"/>
      <w:r w:rsidRPr="00B85CC7">
        <w:rPr>
          <w:bCs/>
          <w:sz w:val="28"/>
          <w:szCs w:val="28"/>
        </w:rPr>
        <w:t>піклування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бабі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діду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іншим</w:t>
      </w:r>
      <w:proofErr w:type="spellEnd"/>
      <w:r w:rsidRPr="00B85CC7">
        <w:rPr>
          <w:bCs/>
          <w:sz w:val="28"/>
          <w:szCs w:val="28"/>
        </w:rPr>
        <w:t xml:space="preserve"> родичам </w:t>
      </w:r>
      <w:proofErr w:type="spellStart"/>
      <w:r w:rsidRPr="00B85CC7">
        <w:rPr>
          <w:bCs/>
          <w:sz w:val="28"/>
          <w:szCs w:val="28"/>
        </w:rPr>
        <w:t>дитини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забрати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її</w:t>
      </w:r>
      <w:proofErr w:type="spellEnd"/>
      <w:r w:rsidRPr="00B85CC7">
        <w:rPr>
          <w:bCs/>
          <w:sz w:val="28"/>
          <w:szCs w:val="28"/>
        </w:rPr>
        <w:t xml:space="preserve"> з </w:t>
      </w:r>
      <w:proofErr w:type="spellStart"/>
      <w:r w:rsidRPr="00B85CC7">
        <w:rPr>
          <w:bCs/>
          <w:sz w:val="28"/>
          <w:szCs w:val="28"/>
        </w:rPr>
        <w:t>пологового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будинку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або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іншого</w:t>
      </w:r>
      <w:proofErr w:type="spellEnd"/>
      <w:r w:rsidRPr="00B85CC7">
        <w:rPr>
          <w:bCs/>
          <w:sz w:val="28"/>
          <w:szCs w:val="28"/>
        </w:rPr>
        <w:t xml:space="preserve"> закладу </w:t>
      </w:r>
      <w:proofErr w:type="spellStart"/>
      <w:r w:rsidRPr="00B85CC7">
        <w:rPr>
          <w:bCs/>
          <w:sz w:val="28"/>
          <w:szCs w:val="28"/>
        </w:rPr>
        <w:t>охорони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здоров’я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якщо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цього</w:t>
      </w:r>
      <w:proofErr w:type="spellEnd"/>
      <w:r w:rsidRPr="00B85CC7">
        <w:rPr>
          <w:bCs/>
          <w:sz w:val="28"/>
          <w:szCs w:val="28"/>
        </w:rPr>
        <w:t xml:space="preserve"> не </w:t>
      </w:r>
      <w:proofErr w:type="spellStart"/>
      <w:r w:rsidRPr="00B85CC7">
        <w:rPr>
          <w:bCs/>
          <w:sz w:val="28"/>
          <w:szCs w:val="28"/>
        </w:rPr>
        <w:t>зробили</w:t>
      </w:r>
      <w:proofErr w:type="spellEnd"/>
      <w:r w:rsidRPr="00B85CC7">
        <w:rPr>
          <w:bCs/>
          <w:sz w:val="28"/>
          <w:szCs w:val="28"/>
        </w:rPr>
        <w:t xml:space="preserve"> батьки </w:t>
      </w:r>
      <w:proofErr w:type="spellStart"/>
      <w:r w:rsidRPr="00B85CC7">
        <w:rPr>
          <w:bCs/>
          <w:sz w:val="28"/>
          <w:szCs w:val="28"/>
        </w:rPr>
        <w:t>дитини</w:t>
      </w:r>
      <w:proofErr w:type="spellEnd"/>
      <w:r w:rsidRPr="00B85CC7">
        <w:rPr>
          <w:bCs/>
          <w:sz w:val="28"/>
          <w:szCs w:val="28"/>
        </w:rPr>
        <w:t>;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 xml:space="preserve">          </w:t>
      </w:r>
      <w:proofErr w:type="spellStart"/>
      <w:proofErr w:type="gramStart"/>
      <w:r w:rsidRPr="00B85CC7">
        <w:rPr>
          <w:bCs/>
          <w:sz w:val="28"/>
          <w:szCs w:val="28"/>
        </w:rPr>
        <w:t>доц</w:t>
      </w:r>
      <w:proofErr w:type="gramEnd"/>
      <w:r w:rsidRPr="00B85CC7">
        <w:rPr>
          <w:bCs/>
          <w:sz w:val="28"/>
          <w:szCs w:val="28"/>
        </w:rPr>
        <w:t>ільності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підготовки</w:t>
      </w:r>
      <w:proofErr w:type="spellEnd"/>
      <w:r w:rsidRPr="00B85CC7">
        <w:rPr>
          <w:bCs/>
          <w:sz w:val="28"/>
          <w:szCs w:val="28"/>
        </w:rPr>
        <w:t xml:space="preserve"> та </w:t>
      </w:r>
      <w:proofErr w:type="spellStart"/>
      <w:r w:rsidRPr="00B85CC7">
        <w:rPr>
          <w:bCs/>
          <w:sz w:val="28"/>
          <w:szCs w:val="28"/>
        </w:rPr>
        <w:t>подання</w:t>
      </w:r>
      <w:proofErr w:type="spellEnd"/>
      <w:r w:rsidRPr="00B85CC7">
        <w:rPr>
          <w:bCs/>
          <w:sz w:val="28"/>
          <w:szCs w:val="28"/>
        </w:rPr>
        <w:t xml:space="preserve"> до суду позову </w:t>
      </w:r>
      <w:proofErr w:type="spellStart"/>
      <w:r w:rsidRPr="00B85CC7">
        <w:rPr>
          <w:bCs/>
          <w:sz w:val="28"/>
          <w:szCs w:val="28"/>
        </w:rPr>
        <w:t>чи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висновку</w:t>
      </w:r>
      <w:proofErr w:type="spellEnd"/>
      <w:r w:rsidRPr="00B85CC7">
        <w:rPr>
          <w:bCs/>
          <w:sz w:val="28"/>
          <w:szCs w:val="28"/>
        </w:rPr>
        <w:t xml:space="preserve"> органу </w:t>
      </w:r>
      <w:proofErr w:type="spellStart"/>
      <w:r w:rsidRPr="00B85CC7">
        <w:rPr>
          <w:bCs/>
          <w:sz w:val="28"/>
          <w:szCs w:val="28"/>
        </w:rPr>
        <w:t>опіки</w:t>
      </w:r>
      <w:proofErr w:type="spellEnd"/>
      <w:r w:rsidRPr="00B85CC7">
        <w:rPr>
          <w:bCs/>
          <w:sz w:val="28"/>
          <w:szCs w:val="28"/>
        </w:rPr>
        <w:t xml:space="preserve"> та </w:t>
      </w:r>
      <w:proofErr w:type="spellStart"/>
      <w:r w:rsidRPr="00B85CC7">
        <w:rPr>
          <w:bCs/>
          <w:sz w:val="28"/>
          <w:szCs w:val="28"/>
        </w:rPr>
        <w:t>піклування</w:t>
      </w:r>
      <w:proofErr w:type="spellEnd"/>
      <w:r w:rsidRPr="00B85CC7">
        <w:rPr>
          <w:bCs/>
          <w:sz w:val="28"/>
          <w:szCs w:val="28"/>
        </w:rPr>
        <w:t xml:space="preserve"> про </w:t>
      </w:r>
      <w:proofErr w:type="spellStart"/>
      <w:r w:rsidRPr="00B85CC7">
        <w:rPr>
          <w:bCs/>
          <w:sz w:val="28"/>
          <w:szCs w:val="28"/>
        </w:rPr>
        <w:t>позбавлення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поновлення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батьківських</w:t>
      </w:r>
      <w:proofErr w:type="spellEnd"/>
      <w:r w:rsidRPr="00B85CC7">
        <w:rPr>
          <w:bCs/>
          <w:sz w:val="28"/>
          <w:szCs w:val="28"/>
        </w:rPr>
        <w:t xml:space="preserve"> прав, </w:t>
      </w:r>
      <w:proofErr w:type="spellStart"/>
      <w:r w:rsidRPr="00B85CC7">
        <w:rPr>
          <w:bCs/>
          <w:sz w:val="28"/>
          <w:szCs w:val="28"/>
        </w:rPr>
        <w:t>відібрання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дитини</w:t>
      </w:r>
      <w:proofErr w:type="spellEnd"/>
      <w:r w:rsidRPr="00B85CC7">
        <w:rPr>
          <w:bCs/>
          <w:sz w:val="28"/>
          <w:szCs w:val="28"/>
        </w:rPr>
        <w:t xml:space="preserve"> у </w:t>
      </w:r>
      <w:proofErr w:type="spellStart"/>
      <w:r w:rsidRPr="00B85CC7">
        <w:rPr>
          <w:bCs/>
          <w:sz w:val="28"/>
          <w:szCs w:val="28"/>
        </w:rPr>
        <w:t>батьків</w:t>
      </w:r>
      <w:proofErr w:type="spellEnd"/>
      <w:r w:rsidRPr="00B85CC7">
        <w:rPr>
          <w:bCs/>
          <w:sz w:val="28"/>
          <w:szCs w:val="28"/>
        </w:rPr>
        <w:t xml:space="preserve"> без </w:t>
      </w:r>
      <w:proofErr w:type="spellStart"/>
      <w:r w:rsidRPr="00B85CC7">
        <w:rPr>
          <w:bCs/>
          <w:sz w:val="28"/>
          <w:szCs w:val="28"/>
        </w:rPr>
        <w:t>позбавлення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батьківських</w:t>
      </w:r>
      <w:proofErr w:type="spellEnd"/>
      <w:r w:rsidRPr="00B85CC7">
        <w:rPr>
          <w:bCs/>
          <w:sz w:val="28"/>
          <w:szCs w:val="28"/>
        </w:rPr>
        <w:t xml:space="preserve"> прав;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lastRenderedPageBreak/>
        <w:t>         </w:t>
      </w:r>
      <w:proofErr w:type="spellStart"/>
      <w:r w:rsidRPr="00B85CC7">
        <w:rPr>
          <w:bCs/>
          <w:sz w:val="28"/>
          <w:szCs w:val="28"/>
        </w:rPr>
        <w:t>вирішення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спорів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між</w:t>
      </w:r>
      <w:proofErr w:type="spellEnd"/>
      <w:r w:rsidRPr="00B85CC7">
        <w:rPr>
          <w:bCs/>
          <w:sz w:val="28"/>
          <w:szCs w:val="28"/>
        </w:rPr>
        <w:t xml:space="preserve"> батьками </w:t>
      </w:r>
      <w:proofErr w:type="spellStart"/>
      <w:r w:rsidRPr="00B85CC7">
        <w:rPr>
          <w:bCs/>
          <w:sz w:val="28"/>
          <w:szCs w:val="28"/>
        </w:rPr>
        <w:t>щодо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визначення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або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зміни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proofErr w:type="gramStart"/>
      <w:r w:rsidRPr="00B85CC7">
        <w:rPr>
          <w:bCs/>
          <w:sz w:val="28"/>
          <w:szCs w:val="28"/>
        </w:rPr>
        <w:t>пр</w:t>
      </w:r>
      <w:proofErr w:type="gramEnd"/>
      <w:r w:rsidRPr="00B85CC7">
        <w:rPr>
          <w:bCs/>
          <w:sz w:val="28"/>
          <w:szCs w:val="28"/>
        </w:rPr>
        <w:t>ізвища</w:t>
      </w:r>
      <w:proofErr w:type="spellEnd"/>
      <w:r w:rsidRPr="00B85CC7">
        <w:rPr>
          <w:bCs/>
          <w:sz w:val="28"/>
          <w:szCs w:val="28"/>
        </w:rPr>
        <w:t xml:space="preserve"> та </w:t>
      </w:r>
      <w:proofErr w:type="spellStart"/>
      <w:r w:rsidRPr="00B85CC7">
        <w:rPr>
          <w:bCs/>
          <w:sz w:val="28"/>
          <w:szCs w:val="28"/>
        </w:rPr>
        <w:t>імені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дитини</w:t>
      </w:r>
      <w:proofErr w:type="spellEnd"/>
      <w:r w:rsidRPr="00B85CC7">
        <w:rPr>
          <w:bCs/>
          <w:sz w:val="28"/>
          <w:szCs w:val="28"/>
        </w:rPr>
        <w:t>;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 xml:space="preserve">          </w:t>
      </w:r>
      <w:proofErr w:type="spellStart"/>
      <w:r w:rsidRPr="00B85CC7">
        <w:rPr>
          <w:bCs/>
          <w:sz w:val="28"/>
          <w:szCs w:val="28"/>
        </w:rPr>
        <w:t>вирішення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спорів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proofErr w:type="gramStart"/>
      <w:r w:rsidRPr="00B85CC7">
        <w:rPr>
          <w:bCs/>
          <w:sz w:val="28"/>
          <w:szCs w:val="28"/>
        </w:rPr>
        <w:t>м</w:t>
      </w:r>
      <w:proofErr w:type="gramEnd"/>
      <w:r w:rsidRPr="00B85CC7">
        <w:rPr>
          <w:bCs/>
          <w:sz w:val="28"/>
          <w:szCs w:val="28"/>
        </w:rPr>
        <w:t>іж</w:t>
      </w:r>
      <w:proofErr w:type="spellEnd"/>
      <w:r w:rsidRPr="00B85CC7">
        <w:rPr>
          <w:bCs/>
          <w:sz w:val="28"/>
          <w:szCs w:val="28"/>
        </w:rPr>
        <w:t xml:space="preserve"> батьками </w:t>
      </w:r>
      <w:proofErr w:type="spellStart"/>
      <w:r w:rsidRPr="00B85CC7">
        <w:rPr>
          <w:bCs/>
          <w:sz w:val="28"/>
          <w:szCs w:val="28"/>
        </w:rPr>
        <w:t>щодо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визначення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місця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проживання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дитини</w:t>
      </w:r>
      <w:proofErr w:type="spellEnd"/>
      <w:r w:rsidRPr="00B85CC7">
        <w:rPr>
          <w:bCs/>
          <w:sz w:val="28"/>
          <w:szCs w:val="28"/>
        </w:rPr>
        <w:t>;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>         </w:t>
      </w:r>
      <w:proofErr w:type="spellStart"/>
      <w:r w:rsidRPr="00B85CC7">
        <w:rPr>
          <w:bCs/>
          <w:sz w:val="28"/>
          <w:szCs w:val="28"/>
        </w:rPr>
        <w:t>вирішення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спорів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щодо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участі</w:t>
      </w:r>
      <w:proofErr w:type="spellEnd"/>
      <w:r w:rsidRPr="00B85CC7">
        <w:rPr>
          <w:bCs/>
          <w:sz w:val="28"/>
          <w:szCs w:val="28"/>
        </w:rPr>
        <w:t xml:space="preserve"> одного з </w:t>
      </w:r>
      <w:proofErr w:type="spellStart"/>
      <w:r w:rsidRPr="00B85CC7">
        <w:rPr>
          <w:bCs/>
          <w:sz w:val="28"/>
          <w:szCs w:val="28"/>
        </w:rPr>
        <w:t>батькі</w:t>
      </w:r>
      <w:proofErr w:type="gramStart"/>
      <w:r w:rsidRPr="00B85CC7">
        <w:rPr>
          <w:bCs/>
          <w:sz w:val="28"/>
          <w:szCs w:val="28"/>
        </w:rPr>
        <w:t>в</w:t>
      </w:r>
      <w:proofErr w:type="spellEnd"/>
      <w:proofErr w:type="gramEnd"/>
      <w:r w:rsidRPr="00B85CC7">
        <w:rPr>
          <w:bCs/>
          <w:sz w:val="28"/>
          <w:szCs w:val="28"/>
        </w:rPr>
        <w:t xml:space="preserve"> у </w:t>
      </w:r>
      <w:proofErr w:type="spellStart"/>
      <w:r w:rsidRPr="00B85CC7">
        <w:rPr>
          <w:bCs/>
          <w:sz w:val="28"/>
          <w:szCs w:val="28"/>
        </w:rPr>
        <w:t>вихованні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дитини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gramStart"/>
      <w:r w:rsidRPr="00B85CC7">
        <w:rPr>
          <w:bCs/>
          <w:sz w:val="28"/>
          <w:szCs w:val="28"/>
        </w:rPr>
        <w:t>та</w:t>
      </w:r>
      <w:proofErr w:type="gram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визначення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способів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такої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участі</w:t>
      </w:r>
      <w:proofErr w:type="spellEnd"/>
      <w:r w:rsidRPr="00B85CC7">
        <w:rPr>
          <w:bCs/>
          <w:sz w:val="28"/>
          <w:szCs w:val="28"/>
        </w:rPr>
        <w:t>;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>         </w:t>
      </w:r>
      <w:proofErr w:type="spellStart"/>
      <w:proofErr w:type="gramStart"/>
      <w:r w:rsidRPr="00B85CC7">
        <w:rPr>
          <w:bCs/>
          <w:sz w:val="28"/>
          <w:szCs w:val="28"/>
        </w:rPr>
        <w:t>п</w:t>
      </w:r>
      <w:proofErr w:type="gramEnd"/>
      <w:r w:rsidRPr="00B85CC7">
        <w:rPr>
          <w:bCs/>
          <w:sz w:val="28"/>
          <w:szCs w:val="28"/>
        </w:rPr>
        <w:t>ідтвердження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місця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проживання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дитини</w:t>
      </w:r>
      <w:proofErr w:type="spellEnd"/>
      <w:r w:rsidRPr="00B85CC7">
        <w:rPr>
          <w:bCs/>
          <w:sz w:val="28"/>
          <w:szCs w:val="28"/>
        </w:rPr>
        <w:t xml:space="preserve"> для </w:t>
      </w:r>
      <w:proofErr w:type="spellStart"/>
      <w:r w:rsidRPr="00B85CC7">
        <w:rPr>
          <w:bCs/>
          <w:sz w:val="28"/>
          <w:szCs w:val="28"/>
        </w:rPr>
        <w:t>її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тимчасового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виїзду</w:t>
      </w:r>
      <w:proofErr w:type="spellEnd"/>
      <w:r w:rsidRPr="00B85CC7">
        <w:rPr>
          <w:bCs/>
          <w:sz w:val="28"/>
          <w:szCs w:val="28"/>
        </w:rPr>
        <w:t xml:space="preserve"> за </w:t>
      </w:r>
      <w:proofErr w:type="spellStart"/>
      <w:r w:rsidRPr="00B85CC7">
        <w:rPr>
          <w:bCs/>
          <w:sz w:val="28"/>
          <w:szCs w:val="28"/>
        </w:rPr>
        <w:t>межі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України</w:t>
      </w:r>
      <w:proofErr w:type="spellEnd"/>
      <w:r w:rsidRPr="00B85CC7">
        <w:rPr>
          <w:bCs/>
          <w:sz w:val="28"/>
          <w:szCs w:val="28"/>
        </w:rPr>
        <w:t>;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>         </w:t>
      </w:r>
      <w:proofErr w:type="spellStart"/>
      <w:proofErr w:type="gramStart"/>
      <w:r w:rsidRPr="00B85CC7">
        <w:rPr>
          <w:bCs/>
          <w:sz w:val="28"/>
          <w:szCs w:val="28"/>
        </w:rPr>
        <w:t>доц</w:t>
      </w:r>
      <w:proofErr w:type="gramEnd"/>
      <w:r w:rsidRPr="00B85CC7">
        <w:rPr>
          <w:bCs/>
          <w:sz w:val="28"/>
          <w:szCs w:val="28"/>
        </w:rPr>
        <w:t>ільності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побачення</w:t>
      </w:r>
      <w:proofErr w:type="spellEnd"/>
      <w:r w:rsidRPr="00B85CC7">
        <w:rPr>
          <w:bCs/>
          <w:sz w:val="28"/>
          <w:szCs w:val="28"/>
        </w:rPr>
        <w:t xml:space="preserve"> з </w:t>
      </w:r>
      <w:proofErr w:type="spellStart"/>
      <w:r w:rsidRPr="00B85CC7">
        <w:rPr>
          <w:bCs/>
          <w:sz w:val="28"/>
          <w:szCs w:val="28"/>
        </w:rPr>
        <w:t>дитиною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матері</w:t>
      </w:r>
      <w:proofErr w:type="spellEnd"/>
      <w:r w:rsidRPr="00B85CC7">
        <w:rPr>
          <w:bCs/>
          <w:sz w:val="28"/>
          <w:szCs w:val="28"/>
        </w:rPr>
        <w:t xml:space="preserve">, батька, </w:t>
      </w:r>
      <w:proofErr w:type="spellStart"/>
      <w:r w:rsidRPr="00B85CC7">
        <w:rPr>
          <w:bCs/>
          <w:sz w:val="28"/>
          <w:szCs w:val="28"/>
        </w:rPr>
        <w:t>які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позбавлені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батьківських</w:t>
      </w:r>
      <w:proofErr w:type="spellEnd"/>
      <w:r w:rsidRPr="00B85CC7">
        <w:rPr>
          <w:bCs/>
          <w:sz w:val="28"/>
          <w:szCs w:val="28"/>
        </w:rPr>
        <w:t xml:space="preserve"> прав;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>         </w:t>
      </w:r>
      <w:proofErr w:type="spellStart"/>
      <w:r w:rsidRPr="00B85CC7">
        <w:rPr>
          <w:bCs/>
          <w:sz w:val="28"/>
          <w:szCs w:val="28"/>
        </w:rPr>
        <w:t>визначення</w:t>
      </w:r>
      <w:proofErr w:type="spellEnd"/>
      <w:r w:rsidRPr="00B85CC7">
        <w:rPr>
          <w:bCs/>
          <w:sz w:val="28"/>
          <w:szCs w:val="28"/>
        </w:rPr>
        <w:t xml:space="preserve"> форм </w:t>
      </w:r>
      <w:proofErr w:type="spellStart"/>
      <w:r w:rsidRPr="00B85CC7">
        <w:rPr>
          <w:bCs/>
          <w:sz w:val="28"/>
          <w:szCs w:val="28"/>
        </w:rPr>
        <w:t>влаштування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дитини</w:t>
      </w:r>
      <w:proofErr w:type="spellEnd"/>
      <w:r w:rsidRPr="00B85CC7">
        <w:rPr>
          <w:bCs/>
          <w:sz w:val="28"/>
          <w:szCs w:val="28"/>
        </w:rPr>
        <w:t xml:space="preserve">-сироти та </w:t>
      </w:r>
      <w:proofErr w:type="spellStart"/>
      <w:r w:rsidRPr="00B85CC7">
        <w:rPr>
          <w:bCs/>
          <w:sz w:val="28"/>
          <w:szCs w:val="28"/>
        </w:rPr>
        <w:t>дитини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позбавленої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батьківського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proofErr w:type="gramStart"/>
      <w:r w:rsidRPr="00B85CC7">
        <w:rPr>
          <w:bCs/>
          <w:sz w:val="28"/>
          <w:szCs w:val="28"/>
        </w:rPr>
        <w:t>п</w:t>
      </w:r>
      <w:proofErr w:type="gramEnd"/>
      <w:r w:rsidRPr="00B85CC7">
        <w:rPr>
          <w:bCs/>
          <w:sz w:val="28"/>
          <w:szCs w:val="28"/>
        </w:rPr>
        <w:t>іклування</w:t>
      </w:r>
      <w:proofErr w:type="spellEnd"/>
      <w:r w:rsidRPr="00B85CC7">
        <w:rPr>
          <w:bCs/>
          <w:sz w:val="28"/>
          <w:szCs w:val="28"/>
        </w:rPr>
        <w:t>;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>         </w:t>
      </w:r>
      <w:proofErr w:type="spellStart"/>
      <w:proofErr w:type="gramStart"/>
      <w:r w:rsidRPr="00B85CC7">
        <w:rPr>
          <w:bCs/>
          <w:sz w:val="28"/>
          <w:szCs w:val="28"/>
        </w:rPr>
        <w:t>доц</w:t>
      </w:r>
      <w:proofErr w:type="gramEnd"/>
      <w:r w:rsidRPr="00B85CC7">
        <w:rPr>
          <w:bCs/>
          <w:sz w:val="28"/>
          <w:szCs w:val="28"/>
        </w:rPr>
        <w:t>ільності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встановлення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припинення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опіки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піклування</w:t>
      </w:r>
      <w:proofErr w:type="spellEnd"/>
      <w:r w:rsidRPr="00B85CC7">
        <w:rPr>
          <w:bCs/>
          <w:sz w:val="28"/>
          <w:szCs w:val="28"/>
        </w:rPr>
        <w:t>;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 xml:space="preserve">             стану </w:t>
      </w:r>
      <w:proofErr w:type="spellStart"/>
      <w:r w:rsidRPr="00B85CC7">
        <w:rPr>
          <w:bCs/>
          <w:sz w:val="28"/>
          <w:szCs w:val="28"/>
        </w:rPr>
        <w:t>утримання</w:t>
      </w:r>
      <w:proofErr w:type="spellEnd"/>
      <w:r w:rsidRPr="00B85CC7">
        <w:rPr>
          <w:bCs/>
          <w:sz w:val="28"/>
          <w:szCs w:val="28"/>
        </w:rPr>
        <w:t xml:space="preserve"> і </w:t>
      </w:r>
      <w:proofErr w:type="spellStart"/>
      <w:r w:rsidRPr="00B85CC7">
        <w:rPr>
          <w:bCs/>
          <w:sz w:val="28"/>
          <w:szCs w:val="28"/>
        </w:rPr>
        <w:t>виховання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дітей</w:t>
      </w:r>
      <w:proofErr w:type="spellEnd"/>
      <w:r w:rsidRPr="00B85CC7">
        <w:rPr>
          <w:bCs/>
          <w:sz w:val="28"/>
          <w:szCs w:val="28"/>
        </w:rPr>
        <w:t xml:space="preserve"> у </w:t>
      </w:r>
      <w:proofErr w:type="spellStart"/>
      <w:r w:rsidRPr="00B85CC7">
        <w:rPr>
          <w:bCs/>
          <w:sz w:val="28"/>
          <w:szCs w:val="28"/>
        </w:rPr>
        <w:t>сім’ях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опікунів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proofErr w:type="gramStart"/>
      <w:r w:rsidRPr="00B85CC7">
        <w:rPr>
          <w:bCs/>
          <w:sz w:val="28"/>
          <w:szCs w:val="28"/>
        </w:rPr>
        <w:t>п</w:t>
      </w:r>
      <w:proofErr w:type="gramEnd"/>
      <w:r w:rsidRPr="00B85CC7">
        <w:rPr>
          <w:bCs/>
          <w:sz w:val="28"/>
          <w:szCs w:val="28"/>
        </w:rPr>
        <w:t>іклувальників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прийомних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сім’ях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дитячих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будинках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сімейного</w:t>
      </w:r>
      <w:proofErr w:type="spellEnd"/>
      <w:r w:rsidRPr="00B85CC7">
        <w:rPr>
          <w:bCs/>
          <w:sz w:val="28"/>
          <w:szCs w:val="28"/>
        </w:rPr>
        <w:t xml:space="preserve"> типу та </w:t>
      </w:r>
      <w:proofErr w:type="spellStart"/>
      <w:r w:rsidRPr="00B85CC7">
        <w:rPr>
          <w:bCs/>
          <w:sz w:val="28"/>
          <w:szCs w:val="28"/>
        </w:rPr>
        <w:t>виконання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покладених</w:t>
      </w:r>
      <w:proofErr w:type="spellEnd"/>
      <w:r w:rsidRPr="00B85CC7">
        <w:rPr>
          <w:bCs/>
          <w:sz w:val="28"/>
          <w:szCs w:val="28"/>
        </w:rPr>
        <w:t xml:space="preserve"> на них </w:t>
      </w:r>
      <w:proofErr w:type="spellStart"/>
      <w:r w:rsidRPr="00B85CC7">
        <w:rPr>
          <w:bCs/>
          <w:sz w:val="28"/>
          <w:szCs w:val="28"/>
        </w:rPr>
        <w:t>обов’язків</w:t>
      </w:r>
      <w:proofErr w:type="spellEnd"/>
      <w:r w:rsidRPr="00B85CC7">
        <w:rPr>
          <w:bCs/>
          <w:sz w:val="28"/>
          <w:szCs w:val="28"/>
        </w:rPr>
        <w:t>;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 xml:space="preserve">             стану </w:t>
      </w:r>
      <w:proofErr w:type="spellStart"/>
      <w:r w:rsidRPr="00B85CC7">
        <w:rPr>
          <w:bCs/>
          <w:sz w:val="28"/>
          <w:szCs w:val="28"/>
        </w:rPr>
        <w:t>збереження</w:t>
      </w:r>
      <w:proofErr w:type="spellEnd"/>
      <w:r w:rsidRPr="00B85CC7">
        <w:rPr>
          <w:bCs/>
          <w:sz w:val="28"/>
          <w:szCs w:val="28"/>
        </w:rPr>
        <w:t xml:space="preserve"> майна, право </w:t>
      </w:r>
      <w:proofErr w:type="spellStart"/>
      <w:r w:rsidRPr="00B85CC7">
        <w:rPr>
          <w:bCs/>
          <w:sz w:val="28"/>
          <w:szCs w:val="28"/>
        </w:rPr>
        <w:t>власності</w:t>
      </w:r>
      <w:proofErr w:type="spellEnd"/>
      <w:r w:rsidRPr="00B85CC7">
        <w:rPr>
          <w:bCs/>
          <w:sz w:val="28"/>
          <w:szCs w:val="28"/>
        </w:rPr>
        <w:t xml:space="preserve"> на яке </w:t>
      </w:r>
      <w:proofErr w:type="spellStart"/>
      <w:r w:rsidRPr="00B85CC7">
        <w:rPr>
          <w:bCs/>
          <w:sz w:val="28"/>
          <w:szCs w:val="28"/>
        </w:rPr>
        <w:t>або</w:t>
      </w:r>
      <w:proofErr w:type="spellEnd"/>
      <w:r w:rsidRPr="00B85CC7">
        <w:rPr>
          <w:bCs/>
          <w:sz w:val="28"/>
          <w:szCs w:val="28"/>
        </w:rPr>
        <w:t xml:space="preserve"> право </w:t>
      </w:r>
      <w:proofErr w:type="spellStart"/>
      <w:r w:rsidRPr="00B85CC7">
        <w:rPr>
          <w:bCs/>
          <w:sz w:val="28"/>
          <w:szCs w:val="28"/>
        </w:rPr>
        <w:t>користування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яким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мають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діти</w:t>
      </w:r>
      <w:proofErr w:type="spellEnd"/>
      <w:r w:rsidRPr="00B85CC7">
        <w:rPr>
          <w:bCs/>
          <w:sz w:val="28"/>
          <w:szCs w:val="28"/>
        </w:rPr>
        <w:t xml:space="preserve">-сироти та </w:t>
      </w:r>
      <w:proofErr w:type="spellStart"/>
      <w:r w:rsidRPr="00B85CC7">
        <w:rPr>
          <w:bCs/>
          <w:sz w:val="28"/>
          <w:szCs w:val="28"/>
        </w:rPr>
        <w:t>діти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позбавлені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батьківського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proofErr w:type="gramStart"/>
      <w:r w:rsidRPr="00B85CC7">
        <w:rPr>
          <w:bCs/>
          <w:sz w:val="28"/>
          <w:szCs w:val="28"/>
        </w:rPr>
        <w:t>п</w:t>
      </w:r>
      <w:proofErr w:type="gramEnd"/>
      <w:r w:rsidRPr="00B85CC7">
        <w:rPr>
          <w:bCs/>
          <w:sz w:val="28"/>
          <w:szCs w:val="28"/>
        </w:rPr>
        <w:t>іклування</w:t>
      </w:r>
      <w:proofErr w:type="spellEnd"/>
      <w:r w:rsidRPr="00B85CC7">
        <w:rPr>
          <w:bCs/>
          <w:sz w:val="28"/>
          <w:szCs w:val="28"/>
        </w:rPr>
        <w:t>;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>             </w:t>
      </w:r>
      <w:proofErr w:type="spellStart"/>
      <w:r w:rsidRPr="00B85CC7">
        <w:rPr>
          <w:bCs/>
          <w:sz w:val="28"/>
          <w:szCs w:val="28"/>
        </w:rPr>
        <w:t>розгляду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звернень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дітей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щодо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неналежного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виконання</w:t>
      </w:r>
      <w:proofErr w:type="spellEnd"/>
      <w:r w:rsidRPr="00B85CC7">
        <w:rPr>
          <w:bCs/>
          <w:sz w:val="28"/>
          <w:szCs w:val="28"/>
        </w:rPr>
        <w:t xml:space="preserve"> батьками, </w:t>
      </w:r>
      <w:proofErr w:type="spellStart"/>
      <w:r w:rsidRPr="00B85CC7">
        <w:rPr>
          <w:bCs/>
          <w:sz w:val="28"/>
          <w:szCs w:val="28"/>
        </w:rPr>
        <w:t>опікунами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proofErr w:type="gramStart"/>
      <w:r w:rsidRPr="00B85CC7">
        <w:rPr>
          <w:bCs/>
          <w:sz w:val="28"/>
          <w:szCs w:val="28"/>
        </w:rPr>
        <w:t>п</w:t>
      </w:r>
      <w:proofErr w:type="gramEnd"/>
      <w:r w:rsidRPr="00B85CC7">
        <w:rPr>
          <w:bCs/>
          <w:sz w:val="28"/>
          <w:szCs w:val="28"/>
        </w:rPr>
        <w:t>іклувальниками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обов’язків</w:t>
      </w:r>
      <w:proofErr w:type="spellEnd"/>
      <w:r w:rsidRPr="00B85CC7">
        <w:rPr>
          <w:bCs/>
          <w:sz w:val="28"/>
          <w:szCs w:val="28"/>
        </w:rPr>
        <w:t xml:space="preserve"> з </w:t>
      </w:r>
      <w:proofErr w:type="spellStart"/>
      <w:r w:rsidRPr="00B85CC7">
        <w:rPr>
          <w:bCs/>
          <w:sz w:val="28"/>
          <w:szCs w:val="28"/>
        </w:rPr>
        <w:t>виховання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або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щодо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зловживання</w:t>
      </w:r>
      <w:proofErr w:type="spellEnd"/>
      <w:r w:rsidRPr="00B85CC7">
        <w:rPr>
          <w:bCs/>
          <w:sz w:val="28"/>
          <w:szCs w:val="28"/>
        </w:rPr>
        <w:t xml:space="preserve"> ними </w:t>
      </w:r>
      <w:proofErr w:type="spellStart"/>
      <w:r w:rsidRPr="00B85CC7">
        <w:rPr>
          <w:bCs/>
          <w:sz w:val="28"/>
          <w:szCs w:val="28"/>
        </w:rPr>
        <w:t>своїми</w:t>
      </w:r>
      <w:proofErr w:type="spellEnd"/>
      <w:r w:rsidRPr="00B85CC7">
        <w:rPr>
          <w:bCs/>
          <w:sz w:val="28"/>
          <w:szCs w:val="28"/>
        </w:rPr>
        <w:t xml:space="preserve"> правами;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>             </w:t>
      </w:r>
      <w:proofErr w:type="spellStart"/>
      <w:proofErr w:type="gramStart"/>
      <w:r w:rsidRPr="00B85CC7">
        <w:rPr>
          <w:bCs/>
          <w:sz w:val="28"/>
          <w:szCs w:val="28"/>
        </w:rPr>
        <w:t>доц</w:t>
      </w:r>
      <w:proofErr w:type="gramEnd"/>
      <w:r w:rsidRPr="00B85CC7">
        <w:rPr>
          <w:bCs/>
          <w:sz w:val="28"/>
          <w:szCs w:val="28"/>
        </w:rPr>
        <w:t>ільності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продовження</w:t>
      </w:r>
      <w:proofErr w:type="spellEnd"/>
      <w:r w:rsidRPr="00B85CC7">
        <w:rPr>
          <w:bCs/>
          <w:sz w:val="28"/>
          <w:szCs w:val="28"/>
        </w:rPr>
        <w:t xml:space="preserve"> строку </w:t>
      </w:r>
      <w:proofErr w:type="spellStart"/>
      <w:r w:rsidRPr="00B85CC7">
        <w:rPr>
          <w:bCs/>
          <w:sz w:val="28"/>
          <w:szCs w:val="28"/>
        </w:rPr>
        <w:t>перебування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дитини</w:t>
      </w:r>
      <w:proofErr w:type="spellEnd"/>
      <w:r w:rsidRPr="00B85CC7">
        <w:rPr>
          <w:bCs/>
          <w:sz w:val="28"/>
          <w:szCs w:val="28"/>
        </w:rPr>
        <w:t xml:space="preserve">-сироти </w:t>
      </w:r>
      <w:proofErr w:type="spellStart"/>
      <w:r w:rsidRPr="00B85CC7">
        <w:rPr>
          <w:bCs/>
          <w:sz w:val="28"/>
          <w:szCs w:val="28"/>
        </w:rPr>
        <w:t>або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дитини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позбавленої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батьківського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піклування</w:t>
      </w:r>
      <w:proofErr w:type="spellEnd"/>
      <w:r w:rsidRPr="00B85CC7">
        <w:rPr>
          <w:bCs/>
          <w:sz w:val="28"/>
          <w:szCs w:val="28"/>
        </w:rPr>
        <w:t xml:space="preserve">, у </w:t>
      </w:r>
      <w:proofErr w:type="spellStart"/>
      <w:r w:rsidRPr="00B85CC7">
        <w:rPr>
          <w:bCs/>
          <w:sz w:val="28"/>
          <w:szCs w:val="28"/>
        </w:rPr>
        <w:t>закладі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охорони</w:t>
      </w:r>
      <w:proofErr w:type="spellEnd"/>
      <w:r w:rsidRPr="00B85CC7">
        <w:rPr>
          <w:bCs/>
          <w:sz w:val="28"/>
          <w:szCs w:val="28"/>
        </w:rPr>
        <w:t xml:space="preserve"> здоров’</w:t>
      </w:r>
      <w:r w:rsidRPr="00B85CC7">
        <w:rPr>
          <w:bCs/>
          <w:sz w:val="28"/>
          <w:szCs w:val="28"/>
          <w:lang w:val="uk-UA"/>
        </w:rPr>
        <w:t>я</w:t>
      </w:r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освіти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іншому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закладі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або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установі</w:t>
      </w:r>
      <w:proofErr w:type="spellEnd"/>
      <w:r w:rsidRPr="00B85CC7">
        <w:rPr>
          <w:bCs/>
          <w:sz w:val="28"/>
          <w:szCs w:val="28"/>
        </w:rPr>
        <w:t xml:space="preserve">, в </w:t>
      </w:r>
      <w:proofErr w:type="spellStart"/>
      <w:r w:rsidRPr="00B85CC7">
        <w:rPr>
          <w:bCs/>
          <w:sz w:val="28"/>
          <w:szCs w:val="28"/>
        </w:rPr>
        <w:t>яких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проживають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діти</w:t>
      </w:r>
      <w:proofErr w:type="spellEnd"/>
      <w:r w:rsidRPr="00B85CC7">
        <w:rPr>
          <w:bCs/>
          <w:sz w:val="28"/>
          <w:szCs w:val="28"/>
        </w:rPr>
        <w:t xml:space="preserve">-сироти та </w:t>
      </w:r>
      <w:proofErr w:type="spellStart"/>
      <w:r w:rsidRPr="00B85CC7">
        <w:rPr>
          <w:bCs/>
          <w:sz w:val="28"/>
          <w:szCs w:val="28"/>
        </w:rPr>
        <w:t>діти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позбавлені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батьківського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піклування</w:t>
      </w:r>
      <w:proofErr w:type="spellEnd"/>
      <w:r w:rsidRPr="00B85CC7">
        <w:rPr>
          <w:bCs/>
          <w:sz w:val="28"/>
          <w:szCs w:val="28"/>
        </w:rPr>
        <w:t>;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 xml:space="preserve">              </w:t>
      </w:r>
      <w:proofErr w:type="spellStart"/>
      <w:r w:rsidRPr="00B85CC7">
        <w:rPr>
          <w:bCs/>
          <w:sz w:val="28"/>
          <w:szCs w:val="28"/>
        </w:rPr>
        <w:t>надання</w:t>
      </w:r>
      <w:proofErr w:type="spellEnd"/>
      <w:r w:rsidRPr="00B85CC7">
        <w:rPr>
          <w:bCs/>
          <w:sz w:val="28"/>
          <w:szCs w:val="28"/>
        </w:rPr>
        <w:t xml:space="preserve"> статусу </w:t>
      </w:r>
      <w:proofErr w:type="spellStart"/>
      <w:r w:rsidRPr="00B85CC7">
        <w:rPr>
          <w:bCs/>
          <w:sz w:val="28"/>
          <w:szCs w:val="28"/>
        </w:rPr>
        <w:t>дитини</w:t>
      </w:r>
      <w:proofErr w:type="spellEnd"/>
      <w:r w:rsidRPr="00B85CC7">
        <w:rPr>
          <w:bCs/>
          <w:sz w:val="28"/>
          <w:szCs w:val="28"/>
        </w:rPr>
        <w:t xml:space="preserve">, яка </w:t>
      </w:r>
      <w:proofErr w:type="spellStart"/>
      <w:r w:rsidRPr="00B85CC7">
        <w:rPr>
          <w:bCs/>
          <w:sz w:val="28"/>
          <w:szCs w:val="28"/>
        </w:rPr>
        <w:t>постраждала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внаслідок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воєнних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дій</w:t>
      </w:r>
      <w:proofErr w:type="spellEnd"/>
      <w:r w:rsidRPr="00B85CC7">
        <w:rPr>
          <w:bCs/>
          <w:sz w:val="28"/>
          <w:szCs w:val="28"/>
        </w:rPr>
        <w:t xml:space="preserve"> та </w:t>
      </w:r>
      <w:proofErr w:type="spellStart"/>
      <w:r w:rsidRPr="00B85CC7">
        <w:rPr>
          <w:bCs/>
          <w:sz w:val="28"/>
          <w:szCs w:val="28"/>
        </w:rPr>
        <w:t>збройних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конфлікті</w:t>
      </w:r>
      <w:proofErr w:type="gramStart"/>
      <w:r w:rsidRPr="00B85CC7">
        <w:rPr>
          <w:bCs/>
          <w:sz w:val="28"/>
          <w:szCs w:val="28"/>
        </w:rPr>
        <w:t>в</w:t>
      </w:r>
      <w:proofErr w:type="spellEnd"/>
      <w:proofErr w:type="gramEnd"/>
      <w:r w:rsidRPr="00B85CC7">
        <w:rPr>
          <w:bCs/>
          <w:sz w:val="28"/>
          <w:szCs w:val="28"/>
        </w:rPr>
        <w:t>;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>               </w:t>
      </w:r>
      <w:proofErr w:type="spellStart"/>
      <w:r w:rsidRPr="00B85CC7">
        <w:rPr>
          <w:bCs/>
          <w:sz w:val="28"/>
          <w:szCs w:val="28"/>
        </w:rPr>
        <w:t>забезпечення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реалізації</w:t>
      </w:r>
      <w:proofErr w:type="spellEnd"/>
      <w:r w:rsidRPr="00B85CC7">
        <w:rPr>
          <w:bCs/>
          <w:sz w:val="28"/>
          <w:szCs w:val="28"/>
        </w:rPr>
        <w:t xml:space="preserve"> прав </w:t>
      </w:r>
      <w:proofErr w:type="spellStart"/>
      <w:r w:rsidRPr="00B85CC7">
        <w:rPr>
          <w:bCs/>
          <w:sz w:val="28"/>
          <w:szCs w:val="28"/>
        </w:rPr>
        <w:t>дитини</w:t>
      </w:r>
      <w:proofErr w:type="spellEnd"/>
      <w:r w:rsidRPr="00B85CC7">
        <w:rPr>
          <w:bCs/>
          <w:sz w:val="28"/>
          <w:szCs w:val="28"/>
        </w:rPr>
        <w:t xml:space="preserve"> на </w:t>
      </w:r>
      <w:proofErr w:type="spellStart"/>
      <w:r w:rsidRPr="00B85CC7">
        <w:rPr>
          <w:bCs/>
          <w:sz w:val="28"/>
          <w:szCs w:val="28"/>
        </w:rPr>
        <w:t>життя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охорону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здоров’я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освіту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proofErr w:type="gramStart"/>
      <w:r w:rsidRPr="00B85CC7">
        <w:rPr>
          <w:bCs/>
          <w:sz w:val="28"/>
          <w:szCs w:val="28"/>
        </w:rPr>
        <w:t>соц</w:t>
      </w:r>
      <w:proofErr w:type="gramEnd"/>
      <w:r w:rsidRPr="00B85CC7">
        <w:rPr>
          <w:bCs/>
          <w:sz w:val="28"/>
          <w:szCs w:val="28"/>
        </w:rPr>
        <w:t>іальний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захист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сімейне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виховання</w:t>
      </w:r>
      <w:proofErr w:type="spellEnd"/>
      <w:r w:rsidRPr="00B85CC7">
        <w:rPr>
          <w:bCs/>
          <w:sz w:val="28"/>
          <w:szCs w:val="28"/>
        </w:rPr>
        <w:t xml:space="preserve"> та </w:t>
      </w:r>
      <w:proofErr w:type="spellStart"/>
      <w:r w:rsidRPr="00B85CC7">
        <w:rPr>
          <w:bCs/>
          <w:sz w:val="28"/>
          <w:szCs w:val="28"/>
        </w:rPr>
        <w:t>всебічний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розвиток</w:t>
      </w:r>
      <w:proofErr w:type="spellEnd"/>
      <w:r w:rsidRPr="00B85CC7">
        <w:rPr>
          <w:bCs/>
          <w:sz w:val="28"/>
          <w:szCs w:val="28"/>
        </w:rPr>
        <w:t>;</w:t>
      </w:r>
    </w:p>
    <w:p w:rsidR="009905EE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  <w:lang w:val="uk-UA"/>
        </w:rPr>
      </w:pPr>
      <w:r w:rsidRPr="00B85CC7">
        <w:rPr>
          <w:bCs/>
          <w:sz w:val="28"/>
          <w:szCs w:val="28"/>
        </w:rPr>
        <w:t xml:space="preserve">              3) </w:t>
      </w:r>
      <w:proofErr w:type="spellStart"/>
      <w:r w:rsidRPr="00B85CC7">
        <w:rPr>
          <w:bCs/>
          <w:sz w:val="28"/>
          <w:szCs w:val="28"/>
        </w:rPr>
        <w:t>розглядає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proofErr w:type="gramStart"/>
      <w:r w:rsidRPr="00B85CC7">
        <w:rPr>
          <w:bCs/>
          <w:sz w:val="28"/>
          <w:szCs w:val="28"/>
        </w:rPr>
        <w:t>п</w:t>
      </w:r>
      <w:proofErr w:type="gramEnd"/>
      <w:r w:rsidRPr="00B85CC7">
        <w:rPr>
          <w:bCs/>
          <w:sz w:val="28"/>
          <w:szCs w:val="28"/>
        </w:rPr>
        <w:t>ідготовлені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суб’єктами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соціальної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роботи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із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сім’ями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дітьми</w:t>
      </w:r>
      <w:proofErr w:type="spellEnd"/>
      <w:r w:rsidRPr="00B85CC7">
        <w:rPr>
          <w:bCs/>
          <w:sz w:val="28"/>
          <w:szCs w:val="28"/>
        </w:rPr>
        <w:t xml:space="preserve"> та </w:t>
      </w:r>
      <w:proofErr w:type="spellStart"/>
      <w:r w:rsidRPr="00B85CC7">
        <w:rPr>
          <w:bCs/>
          <w:sz w:val="28"/>
          <w:szCs w:val="28"/>
        </w:rPr>
        <w:t>молоддю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матеріали</w:t>
      </w:r>
      <w:proofErr w:type="spellEnd"/>
      <w:r w:rsidRPr="00B85CC7">
        <w:rPr>
          <w:bCs/>
          <w:sz w:val="28"/>
          <w:szCs w:val="28"/>
        </w:rPr>
        <w:t xml:space="preserve"> про стан </w:t>
      </w:r>
      <w:proofErr w:type="spellStart"/>
      <w:r w:rsidRPr="00B85CC7">
        <w:rPr>
          <w:bCs/>
          <w:sz w:val="28"/>
          <w:szCs w:val="28"/>
        </w:rPr>
        <w:t>сім’ї</w:t>
      </w:r>
      <w:proofErr w:type="spellEnd"/>
      <w:r w:rsidRPr="00B85CC7">
        <w:rPr>
          <w:bCs/>
          <w:sz w:val="28"/>
          <w:szCs w:val="28"/>
        </w:rPr>
        <w:t xml:space="preserve">, яка </w:t>
      </w:r>
      <w:proofErr w:type="spellStart"/>
      <w:r w:rsidRPr="00B85CC7">
        <w:rPr>
          <w:bCs/>
          <w:sz w:val="28"/>
          <w:szCs w:val="28"/>
        </w:rPr>
        <w:t>перебуває</w:t>
      </w:r>
      <w:proofErr w:type="spellEnd"/>
      <w:r w:rsidRPr="00B85CC7">
        <w:rPr>
          <w:bCs/>
          <w:sz w:val="28"/>
          <w:szCs w:val="28"/>
        </w:rPr>
        <w:t xml:space="preserve"> у </w:t>
      </w:r>
      <w:proofErr w:type="spellStart"/>
      <w:r w:rsidRPr="00B85CC7">
        <w:rPr>
          <w:bCs/>
          <w:sz w:val="28"/>
          <w:szCs w:val="28"/>
        </w:rPr>
        <w:t>складних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життєвих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обставинах</w:t>
      </w:r>
      <w:proofErr w:type="spellEnd"/>
      <w:r w:rsidRPr="00B85CC7">
        <w:rPr>
          <w:bCs/>
          <w:sz w:val="28"/>
          <w:szCs w:val="28"/>
        </w:rPr>
        <w:t xml:space="preserve">, у тому </w:t>
      </w:r>
      <w:proofErr w:type="spellStart"/>
      <w:r w:rsidRPr="00B85CC7">
        <w:rPr>
          <w:bCs/>
          <w:sz w:val="28"/>
          <w:szCs w:val="28"/>
        </w:rPr>
        <w:t>числі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сім’ї</w:t>
      </w:r>
      <w:proofErr w:type="spellEnd"/>
      <w:r w:rsidRPr="00B85CC7">
        <w:rPr>
          <w:bCs/>
          <w:sz w:val="28"/>
          <w:szCs w:val="28"/>
        </w:rPr>
        <w:t xml:space="preserve">, в </w:t>
      </w:r>
      <w:proofErr w:type="spellStart"/>
      <w:r w:rsidRPr="00B85CC7">
        <w:rPr>
          <w:bCs/>
          <w:sz w:val="28"/>
          <w:szCs w:val="28"/>
        </w:rPr>
        <w:t>якій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існує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ризик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відібрання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дитини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чи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дитину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вже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відібрано</w:t>
      </w:r>
      <w:proofErr w:type="spellEnd"/>
      <w:r w:rsidRPr="00B85CC7">
        <w:rPr>
          <w:bCs/>
          <w:sz w:val="28"/>
          <w:szCs w:val="28"/>
        </w:rPr>
        <w:t xml:space="preserve"> у </w:t>
      </w:r>
      <w:proofErr w:type="spellStart"/>
      <w:r w:rsidRPr="00B85CC7">
        <w:rPr>
          <w:bCs/>
          <w:sz w:val="28"/>
          <w:szCs w:val="28"/>
        </w:rPr>
        <w:t>батьків</w:t>
      </w:r>
      <w:proofErr w:type="spellEnd"/>
      <w:r w:rsidRPr="00B85CC7">
        <w:rPr>
          <w:bCs/>
          <w:sz w:val="28"/>
          <w:szCs w:val="28"/>
        </w:rPr>
        <w:t xml:space="preserve"> без </w:t>
      </w:r>
      <w:proofErr w:type="spellStart"/>
      <w:r w:rsidRPr="00B85CC7">
        <w:rPr>
          <w:bCs/>
          <w:sz w:val="28"/>
          <w:szCs w:val="28"/>
        </w:rPr>
        <w:t>позбавлення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їх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батьківських</w:t>
      </w:r>
      <w:proofErr w:type="spellEnd"/>
      <w:r w:rsidRPr="00B85CC7">
        <w:rPr>
          <w:bCs/>
          <w:sz w:val="28"/>
          <w:szCs w:val="28"/>
        </w:rPr>
        <w:t xml:space="preserve"> прав, </w:t>
      </w:r>
      <w:proofErr w:type="spellStart"/>
      <w:r w:rsidRPr="00B85CC7">
        <w:rPr>
          <w:bCs/>
          <w:sz w:val="28"/>
          <w:szCs w:val="28"/>
        </w:rPr>
        <w:t>сім’ї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дитина</w:t>
      </w:r>
      <w:proofErr w:type="spellEnd"/>
      <w:r w:rsidRPr="00B85CC7">
        <w:rPr>
          <w:bCs/>
          <w:sz w:val="28"/>
          <w:szCs w:val="28"/>
        </w:rPr>
        <w:t xml:space="preserve"> з </w:t>
      </w:r>
      <w:proofErr w:type="spellStart"/>
      <w:r w:rsidRPr="00B85CC7">
        <w:rPr>
          <w:bCs/>
          <w:sz w:val="28"/>
          <w:szCs w:val="28"/>
        </w:rPr>
        <w:t>якої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влаштовується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gramStart"/>
      <w:r w:rsidRPr="00B85CC7">
        <w:rPr>
          <w:bCs/>
          <w:sz w:val="28"/>
          <w:szCs w:val="28"/>
        </w:rPr>
        <w:t>до</w:t>
      </w:r>
      <w:proofErr w:type="gramEnd"/>
      <w:r w:rsidRPr="00B85CC7">
        <w:rPr>
          <w:bCs/>
          <w:sz w:val="28"/>
          <w:szCs w:val="28"/>
        </w:rPr>
        <w:t xml:space="preserve"> закладу </w:t>
      </w:r>
      <w:proofErr w:type="spellStart"/>
      <w:r w:rsidRPr="00B85CC7">
        <w:rPr>
          <w:bCs/>
          <w:sz w:val="28"/>
          <w:szCs w:val="28"/>
        </w:rPr>
        <w:t>інституційного</w:t>
      </w:r>
      <w:proofErr w:type="spellEnd"/>
      <w:r w:rsidRPr="00B85CC7">
        <w:rPr>
          <w:bCs/>
          <w:sz w:val="28"/>
          <w:szCs w:val="28"/>
        </w:rPr>
        <w:t xml:space="preserve"> догляду та </w:t>
      </w:r>
      <w:proofErr w:type="spellStart"/>
      <w:r w:rsidRPr="00B85CC7">
        <w:rPr>
          <w:bCs/>
          <w:sz w:val="28"/>
          <w:szCs w:val="28"/>
        </w:rPr>
        <w:t>виховання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дітей</w:t>
      </w:r>
      <w:proofErr w:type="spellEnd"/>
      <w:r w:rsidRPr="00B85CC7">
        <w:rPr>
          <w:bCs/>
          <w:sz w:val="28"/>
          <w:szCs w:val="28"/>
        </w:rPr>
        <w:t xml:space="preserve"> на </w:t>
      </w:r>
    </w:p>
    <w:p w:rsidR="009905EE" w:rsidRDefault="009905EE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  <w:lang w:val="uk-UA"/>
        </w:rPr>
      </w:pP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proofErr w:type="spellStart"/>
      <w:r w:rsidRPr="00B85CC7">
        <w:rPr>
          <w:bCs/>
          <w:sz w:val="28"/>
          <w:szCs w:val="28"/>
        </w:rPr>
        <w:t>цілодобове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перебування</w:t>
      </w:r>
      <w:proofErr w:type="spellEnd"/>
      <w:r w:rsidRPr="00B85CC7">
        <w:rPr>
          <w:bCs/>
          <w:sz w:val="28"/>
          <w:szCs w:val="28"/>
        </w:rPr>
        <w:t xml:space="preserve"> за </w:t>
      </w:r>
      <w:proofErr w:type="spellStart"/>
      <w:r w:rsidRPr="00B85CC7">
        <w:rPr>
          <w:bCs/>
          <w:sz w:val="28"/>
          <w:szCs w:val="28"/>
        </w:rPr>
        <w:t>заявою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батьків</w:t>
      </w:r>
      <w:proofErr w:type="spellEnd"/>
      <w:r w:rsidRPr="00B85CC7">
        <w:rPr>
          <w:bCs/>
          <w:sz w:val="28"/>
          <w:szCs w:val="28"/>
        </w:rPr>
        <w:t xml:space="preserve"> і за результатами </w:t>
      </w:r>
      <w:proofErr w:type="spellStart"/>
      <w:r w:rsidRPr="00B85CC7">
        <w:rPr>
          <w:bCs/>
          <w:sz w:val="28"/>
          <w:szCs w:val="28"/>
        </w:rPr>
        <w:t>розгляду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цих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proofErr w:type="gramStart"/>
      <w:r w:rsidRPr="00B85CC7">
        <w:rPr>
          <w:bCs/>
          <w:sz w:val="28"/>
          <w:szCs w:val="28"/>
        </w:rPr>
        <w:t>матер</w:t>
      </w:r>
      <w:proofErr w:type="gramEnd"/>
      <w:r w:rsidRPr="00B85CC7">
        <w:rPr>
          <w:bCs/>
          <w:sz w:val="28"/>
          <w:szCs w:val="28"/>
        </w:rPr>
        <w:t>іалів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подає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уповноваженим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суб’єктам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рекомендації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щодо</w:t>
      </w:r>
      <w:proofErr w:type="spellEnd"/>
      <w:r w:rsidRPr="00B85CC7">
        <w:rPr>
          <w:bCs/>
          <w:sz w:val="28"/>
          <w:szCs w:val="28"/>
        </w:rPr>
        <w:t>: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 xml:space="preserve">              </w:t>
      </w:r>
      <w:proofErr w:type="spellStart"/>
      <w:r w:rsidRPr="00B85CC7">
        <w:rPr>
          <w:bCs/>
          <w:sz w:val="28"/>
          <w:szCs w:val="28"/>
        </w:rPr>
        <w:t>взяття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proofErr w:type="gramStart"/>
      <w:r w:rsidRPr="00B85CC7">
        <w:rPr>
          <w:bCs/>
          <w:sz w:val="28"/>
          <w:szCs w:val="28"/>
        </w:rPr>
        <w:t>п</w:t>
      </w:r>
      <w:proofErr w:type="gramEnd"/>
      <w:r w:rsidRPr="00B85CC7">
        <w:rPr>
          <w:bCs/>
          <w:sz w:val="28"/>
          <w:szCs w:val="28"/>
        </w:rPr>
        <w:t>ід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соціальний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супровід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сімей</w:t>
      </w:r>
      <w:proofErr w:type="spellEnd"/>
      <w:r w:rsidRPr="00B85CC7">
        <w:rPr>
          <w:bCs/>
          <w:sz w:val="28"/>
          <w:szCs w:val="28"/>
        </w:rPr>
        <w:t xml:space="preserve">, в </w:t>
      </w:r>
      <w:proofErr w:type="spellStart"/>
      <w:r w:rsidRPr="00B85CC7">
        <w:rPr>
          <w:bCs/>
          <w:sz w:val="28"/>
          <w:szCs w:val="28"/>
        </w:rPr>
        <w:t>яких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порушуються</w:t>
      </w:r>
      <w:proofErr w:type="spellEnd"/>
      <w:r w:rsidRPr="00B85CC7">
        <w:rPr>
          <w:bCs/>
          <w:sz w:val="28"/>
          <w:szCs w:val="28"/>
        </w:rPr>
        <w:t xml:space="preserve"> права </w:t>
      </w:r>
      <w:proofErr w:type="spellStart"/>
      <w:r w:rsidRPr="00B85CC7">
        <w:rPr>
          <w:bCs/>
          <w:sz w:val="28"/>
          <w:szCs w:val="28"/>
        </w:rPr>
        <w:t>дитини</w:t>
      </w:r>
      <w:proofErr w:type="spellEnd"/>
      <w:r w:rsidRPr="00B85CC7">
        <w:rPr>
          <w:bCs/>
          <w:sz w:val="28"/>
          <w:szCs w:val="28"/>
        </w:rPr>
        <w:t xml:space="preserve"> (</w:t>
      </w:r>
      <w:proofErr w:type="spellStart"/>
      <w:r w:rsidRPr="00B85CC7">
        <w:rPr>
          <w:bCs/>
          <w:sz w:val="28"/>
          <w:szCs w:val="28"/>
        </w:rPr>
        <w:t>завершення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або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продовження</w:t>
      </w:r>
      <w:proofErr w:type="spellEnd"/>
      <w:r w:rsidRPr="00B85CC7">
        <w:rPr>
          <w:bCs/>
          <w:sz w:val="28"/>
          <w:szCs w:val="28"/>
        </w:rPr>
        <w:t xml:space="preserve"> у </w:t>
      </w:r>
      <w:proofErr w:type="spellStart"/>
      <w:r w:rsidRPr="00B85CC7">
        <w:rPr>
          <w:bCs/>
          <w:sz w:val="28"/>
          <w:szCs w:val="28"/>
        </w:rPr>
        <w:t>разі</w:t>
      </w:r>
      <w:proofErr w:type="spellEnd"/>
      <w:r w:rsidRPr="00B85CC7">
        <w:rPr>
          <w:bCs/>
          <w:sz w:val="28"/>
          <w:szCs w:val="28"/>
        </w:rPr>
        <w:t xml:space="preserve"> потреби строку </w:t>
      </w:r>
      <w:proofErr w:type="spellStart"/>
      <w:r w:rsidRPr="00B85CC7">
        <w:rPr>
          <w:bCs/>
          <w:sz w:val="28"/>
          <w:szCs w:val="28"/>
        </w:rPr>
        <w:t>соціального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супроводу</w:t>
      </w:r>
      <w:proofErr w:type="spellEnd"/>
      <w:r w:rsidRPr="00B85CC7">
        <w:rPr>
          <w:bCs/>
          <w:sz w:val="28"/>
          <w:szCs w:val="28"/>
        </w:rPr>
        <w:t>);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 xml:space="preserve">              </w:t>
      </w:r>
      <w:proofErr w:type="spellStart"/>
      <w:r w:rsidRPr="00B85CC7">
        <w:rPr>
          <w:bCs/>
          <w:sz w:val="28"/>
          <w:szCs w:val="28"/>
        </w:rPr>
        <w:t>направлення</w:t>
      </w:r>
      <w:proofErr w:type="spellEnd"/>
      <w:r w:rsidRPr="00B85CC7">
        <w:rPr>
          <w:bCs/>
          <w:sz w:val="28"/>
          <w:szCs w:val="28"/>
        </w:rPr>
        <w:t xml:space="preserve"> (в </w:t>
      </w:r>
      <w:proofErr w:type="spellStart"/>
      <w:r w:rsidRPr="00B85CC7">
        <w:rPr>
          <w:bCs/>
          <w:sz w:val="28"/>
          <w:szCs w:val="28"/>
        </w:rPr>
        <w:t>разі</w:t>
      </w:r>
      <w:proofErr w:type="spellEnd"/>
      <w:r w:rsidRPr="00B85CC7">
        <w:rPr>
          <w:bCs/>
          <w:sz w:val="28"/>
          <w:szCs w:val="28"/>
        </w:rPr>
        <w:t xml:space="preserve"> потреби) </w:t>
      </w:r>
      <w:proofErr w:type="spellStart"/>
      <w:r w:rsidRPr="00B85CC7">
        <w:rPr>
          <w:bCs/>
          <w:sz w:val="28"/>
          <w:szCs w:val="28"/>
        </w:rPr>
        <w:t>батькі</w:t>
      </w:r>
      <w:proofErr w:type="gramStart"/>
      <w:r w:rsidRPr="00B85CC7">
        <w:rPr>
          <w:bCs/>
          <w:sz w:val="28"/>
          <w:szCs w:val="28"/>
        </w:rPr>
        <w:t>в</w:t>
      </w:r>
      <w:proofErr w:type="spellEnd"/>
      <w:proofErr w:type="gramEnd"/>
      <w:r w:rsidRPr="00B85CC7">
        <w:rPr>
          <w:bCs/>
          <w:sz w:val="28"/>
          <w:szCs w:val="28"/>
        </w:rPr>
        <w:t xml:space="preserve">, </w:t>
      </w:r>
      <w:proofErr w:type="spellStart"/>
      <w:proofErr w:type="gramStart"/>
      <w:r w:rsidRPr="00B85CC7">
        <w:rPr>
          <w:bCs/>
          <w:sz w:val="28"/>
          <w:szCs w:val="28"/>
        </w:rPr>
        <w:t>як</w:t>
      </w:r>
      <w:proofErr w:type="gramEnd"/>
      <w:r w:rsidRPr="00B85CC7">
        <w:rPr>
          <w:bCs/>
          <w:sz w:val="28"/>
          <w:szCs w:val="28"/>
        </w:rPr>
        <w:t>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неналежно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виконують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батьківські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обов’язки</w:t>
      </w:r>
      <w:proofErr w:type="spellEnd"/>
      <w:r w:rsidRPr="00B85CC7">
        <w:rPr>
          <w:bCs/>
          <w:sz w:val="28"/>
          <w:szCs w:val="28"/>
        </w:rPr>
        <w:t xml:space="preserve">, для </w:t>
      </w:r>
      <w:proofErr w:type="spellStart"/>
      <w:r w:rsidRPr="00B85CC7">
        <w:rPr>
          <w:bCs/>
          <w:sz w:val="28"/>
          <w:szCs w:val="28"/>
        </w:rPr>
        <w:t>проходження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індивідуальних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корекційних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програм</w:t>
      </w:r>
      <w:proofErr w:type="spellEnd"/>
      <w:r w:rsidRPr="00B85CC7">
        <w:rPr>
          <w:bCs/>
          <w:sz w:val="28"/>
          <w:szCs w:val="28"/>
        </w:rPr>
        <w:t xml:space="preserve"> до </w:t>
      </w:r>
      <w:proofErr w:type="spellStart"/>
      <w:r w:rsidRPr="00B85CC7">
        <w:rPr>
          <w:bCs/>
          <w:sz w:val="28"/>
          <w:szCs w:val="28"/>
        </w:rPr>
        <w:t>уповноважених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суб’єктів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які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відповідно</w:t>
      </w:r>
      <w:proofErr w:type="spellEnd"/>
      <w:r w:rsidRPr="00B85CC7">
        <w:rPr>
          <w:bCs/>
          <w:sz w:val="28"/>
          <w:szCs w:val="28"/>
        </w:rPr>
        <w:t xml:space="preserve"> до </w:t>
      </w:r>
      <w:proofErr w:type="spellStart"/>
      <w:r w:rsidRPr="00B85CC7">
        <w:rPr>
          <w:bCs/>
          <w:sz w:val="28"/>
          <w:szCs w:val="28"/>
        </w:rPr>
        <w:t>компетенції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розробляють</w:t>
      </w:r>
      <w:proofErr w:type="spellEnd"/>
      <w:r w:rsidRPr="00B85CC7">
        <w:rPr>
          <w:bCs/>
          <w:sz w:val="28"/>
          <w:szCs w:val="28"/>
        </w:rPr>
        <w:t xml:space="preserve"> і </w:t>
      </w:r>
      <w:proofErr w:type="spellStart"/>
      <w:r w:rsidRPr="00B85CC7">
        <w:rPr>
          <w:bCs/>
          <w:sz w:val="28"/>
          <w:szCs w:val="28"/>
        </w:rPr>
        <w:t>виконують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такі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програми</w:t>
      </w:r>
      <w:proofErr w:type="spellEnd"/>
      <w:r w:rsidRPr="00B85CC7">
        <w:rPr>
          <w:bCs/>
          <w:sz w:val="28"/>
          <w:szCs w:val="28"/>
        </w:rPr>
        <w:t>;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 xml:space="preserve">              4) </w:t>
      </w:r>
      <w:proofErr w:type="spellStart"/>
      <w:r w:rsidRPr="00B85CC7">
        <w:rPr>
          <w:bCs/>
          <w:sz w:val="28"/>
          <w:szCs w:val="28"/>
        </w:rPr>
        <w:t>розглядає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питання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щодо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обґрунтованості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обставин</w:t>
      </w:r>
      <w:proofErr w:type="spellEnd"/>
      <w:r w:rsidRPr="00B85CC7">
        <w:rPr>
          <w:bCs/>
          <w:sz w:val="28"/>
          <w:szCs w:val="28"/>
        </w:rPr>
        <w:t xml:space="preserve">, за </w:t>
      </w:r>
      <w:proofErr w:type="spellStart"/>
      <w:r w:rsidRPr="00B85CC7">
        <w:rPr>
          <w:bCs/>
          <w:sz w:val="28"/>
          <w:szCs w:val="28"/>
        </w:rPr>
        <w:t>яких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відсутні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можливості</w:t>
      </w:r>
      <w:proofErr w:type="spellEnd"/>
      <w:r w:rsidRPr="00B85CC7">
        <w:rPr>
          <w:bCs/>
          <w:sz w:val="28"/>
          <w:szCs w:val="28"/>
        </w:rPr>
        <w:t xml:space="preserve"> для </w:t>
      </w:r>
      <w:proofErr w:type="spellStart"/>
      <w:r w:rsidRPr="00B85CC7">
        <w:rPr>
          <w:bCs/>
          <w:sz w:val="28"/>
          <w:szCs w:val="28"/>
        </w:rPr>
        <w:t>здобуття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дитиною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повної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загальної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середньої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освіти</w:t>
      </w:r>
      <w:proofErr w:type="spellEnd"/>
      <w:r w:rsidRPr="00B85CC7">
        <w:rPr>
          <w:bCs/>
          <w:sz w:val="28"/>
          <w:szCs w:val="28"/>
        </w:rPr>
        <w:t xml:space="preserve"> за </w:t>
      </w:r>
      <w:proofErr w:type="spellStart"/>
      <w:r w:rsidRPr="00B85CC7">
        <w:rPr>
          <w:bCs/>
          <w:sz w:val="28"/>
          <w:szCs w:val="28"/>
        </w:rPr>
        <w:t>місцем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проживання</w:t>
      </w:r>
      <w:proofErr w:type="spellEnd"/>
      <w:r w:rsidRPr="00B85CC7">
        <w:rPr>
          <w:bCs/>
          <w:sz w:val="28"/>
          <w:szCs w:val="28"/>
        </w:rPr>
        <w:t xml:space="preserve"> (</w:t>
      </w:r>
      <w:proofErr w:type="spellStart"/>
      <w:r w:rsidRPr="00B85CC7">
        <w:rPr>
          <w:bCs/>
          <w:sz w:val="28"/>
          <w:szCs w:val="28"/>
        </w:rPr>
        <w:t>перебування</w:t>
      </w:r>
      <w:proofErr w:type="spellEnd"/>
      <w:r w:rsidRPr="00B85CC7">
        <w:rPr>
          <w:bCs/>
          <w:sz w:val="28"/>
          <w:szCs w:val="28"/>
        </w:rPr>
        <w:t xml:space="preserve">), та </w:t>
      </w:r>
      <w:proofErr w:type="spellStart"/>
      <w:r w:rsidRPr="00B85CC7">
        <w:rPr>
          <w:bCs/>
          <w:sz w:val="28"/>
          <w:szCs w:val="28"/>
        </w:rPr>
        <w:t>приймає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proofErr w:type="gramStart"/>
      <w:r w:rsidRPr="00B85CC7">
        <w:rPr>
          <w:bCs/>
          <w:sz w:val="28"/>
          <w:szCs w:val="28"/>
        </w:rPr>
        <w:t>р</w:t>
      </w:r>
      <w:proofErr w:type="gramEnd"/>
      <w:r w:rsidRPr="00B85CC7">
        <w:rPr>
          <w:bCs/>
          <w:sz w:val="28"/>
          <w:szCs w:val="28"/>
        </w:rPr>
        <w:t>ішення</w:t>
      </w:r>
      <w:proofErr w:type="spellEnd"/>
      <w:r w:rsidRPr="00B85CC7">
        <w:rPr>
          <w:bCs/>
          <w:sz w:val="28"/>
          <w:szCs w:val="28"/>
        </w:rPr>
        <w:t xml:space="preserve"> про </w:t>
      </w:r>
      <w:proofErr w:type="spellStart"/>
      <w:r w:rsidRPr="00B85CC7">
        <w:rPr>
          <w:bCs/>
          <w:sz w:val="28"/>
          <w:szCs w:val="28"/>
        </w:rPr>
        <w:t>доцільність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влаштування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дитини</w:t>
      </w:r>
      <w:proofErr w:type="spellEnd"/>
      <w:r w:rsidRPr="00B85CC7">
        <w:rPr>
          <w:bCs/>
          <w:sz w:val="28"/>
          <w:szCs w:val="28"/>
        </w:rPr>
        <w:t xml:space="preserve"> до </w:t>
      </w:r>
      <w:proofErr w:type="spellStart"/>
      <w:r w:rsidRPr="00B85CC7">
        <w:rPr>
          <w:bCs/>
          <w:sz w:val="28"/>
          <w:szCs w:val="28"/>
        </w:rPr>
        <w:t>загальноосвітньої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школи-інтернату</w:t>
      </w:r>
      <w:proofErr w:type="spellEnd"/>
      <w:r w:rsidRPr="00B85CC7">
        <w:rPr>
          <w:bCs/>
          <w:sz w:val="28"/>
          <w:szCs w:val="28"/>
        </w:rPr>
        <w:t xml:space="preserve"> І-ІІІ </w:t>
      </w:r>
      <w:proofErr w:type="spellStart"/>
      <w:r w:rsidRPr="00B85CC7">
        <w:rPr>
          <w:bCs/>
          <w:sz w:val="28"/>
          <w:szCs w:val="28"/>
        </w:rPr>
        <w:t>ступеня</w:t>
      </w:r>
      <w:proofErr w:type="spellEnd"/>
      <w:r w:rsidRPr="00B85CC7">
        <w:rPr>
          <w:bCs/>
          <w:sz w:val="28"/>
          <w:szCs w:val="28"/>
        </w:rPr>
        <w:t xml:space="preserve"> за </w:t>
      </w:r>
      <w:proofErr w:type="spellStart"/>
      <w:r w:rsidRPr="00B85CC7">
        <w:rPr>
          <w:bCs/>
          <w:sz w:val="28"/>
          <w:szCs w:val="28"/>
        </w:rPr>
        <w:t>заявою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батьків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із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визначенням</w:t>
      </w:r>
      <w:proofErr w:type="spellEnd"/>
      <w:r w:rsidRPr="00B85CC7">
        <w:rPr>
          <w:bCs/>
          <w:sz w:val="28"/>
          <w:szCs w:val="28"/>
        </w:rPr>
        <w:t xml:space="preserve"> строку </w:t>
      </w:r>
      <w:proofErr w:type="spellStart"/>
      <w:r w:rsidRPr="00B85CC7">
        <w:rPr>
          <w:bCs/>
          <w:sz w:val="28"/>
          <w:szCs w:val="28"/>
        </w:rPr>
        <w:t>її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перебування</w:t>
      </w:r>
      <w:proofErr w:type="spellEnd"/>
      <w:r w:rsidRPr="00B85CC7">
        <w:rPr>
          <w:bCs/>
          <w:sz w:val="28"/>
          <w:szCs w:val="28"/>
        </w:rPr>
        <w:t xml:space="preserve"> в </w:t>
      </w:r>
      <w:proofErr w:type="spellStart"/>
      <w:r w:rsidRPr="00B85CC7">
        <w:rPr>
          <w:bCs/>
          <w:sz w:val="28"/>
          <w:szCs w:val="28"/>
        </w:rPr>
        <w:t>школі-інтернаті</w:t>
      </w:r>
      <w:proofErr w:type="spellEnd"/>
      <w:r w:rsidRPr="00B85CC7">
        <w:rPr>
          <w:bCs/>
          <w:sz w:val="28"/>
          <w:szCs w:val="28"/>
        </w:rPr>
        <w:t>.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>               </w:t>
      </w:r>
      <w:proofErr w:type="spellStart"/>
      <w:proofErr w:type="gramStart"/>
      <w:r w:rsidRPr="00B85CC7">
        <w:rPr>
          <w:bCs/>
          <w:sz w:val="28"/>
          <w:szCs w:val="28"/>
        </w:rPr>
        <w:t>П</w:t>
      </w:r>
      <w:proofErr w:type="gramEnd"/>
      <w:r w:rsidRPr="00B85CC7">
        <w:rPr>
          <w:bCs/>
          <w:sz w:val="28"/>
          <w:szCs w:val="28"/>
        </w:rPr>
        <w:t>ід</w:t>
      </w:r>
      <w:proofErr w:type="spellEnd"/>
      <w:r w:rsidRPr="00B85CC7">
        <w:rPr>
          <w:bCs/>
          <w:sz w:val="28"/>
          <w:szCs w:val="28"/>
        </w:rPr>
        <w:t xml:space="preserve"> час </w:t>
      </w:r>
      <w:proofErr w:type="spellStart"/>
      <w:r w:rsidRPr="00B85CC7">
        <w:rPr>
          <w:bCs/>
          <w:sz w:val="28"/>
          <w:szCs w:val="28"/>
        </w:rPr>
        <w:t>ухвалення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рішення</w:t>
      </w:r>
      <w:proofErr w:type="spellEnd"/>
      <w:r w:rsidRPr="00B85CC7">
        <w:rPr>
          <w:bCs/>
          <w:sz w:val="28"/>
          <w:szCs w:val="28"/>
        </w:rPr>
        <w:t xml:space="preserve"> про </w:t>
      </w:r>
      <w:proofErr w:type="spellStart"/>
      <w:r w:rsidRPr="00B85CC7">
        <w:rPr>
          <w:bCs/>
          <w:sz w:val="28"/>
          <w:szCs w:val="28"/>
        </w:rPr>
        <w:t>доцільність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влаштування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дитини</w:t>
      </w:r>
      <w:proofErr w:type="spellEnd"/>
      <w:r w:rsidRPr="00B85CC7">
        <w:rPr>
          <w:bCs/>
          <w:sz w:val="28"/>
          <w:szCs w:val="28"/>
        </w:rPr>
        <w:t xml:space="preserve"> до </w:t>
      </w:r>
      <w:proofErr w:type="spellStart"/>
      <w:r w:rsidRPr="00B85CC7">
        <w:rPr>
          <w:bCs/>
          <w:sz w:val="28"/>
          <w:szCs w:val="28"/>
        </w:rPr>
        <w:t>загальноосвітньої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школи-інтернату</w:t>
      </w:r>
      <w:proofErr w:type="spellEnd"/>
      <w:r w:rsidRPr="00B85CC7">
        <w:rPr>
          <w:bCs/>
          <w:sz w:val="28"/>
          <w:szCs w:val="28"/>
        </w:rPr>
        <w:t xml:space="preserve"> І-ІІІ </w:t>
      </w:r>
      <w:proofErr w:type="spellStart"/>
      <w:r w:rsidRPr="00B85CC7">
        <w:rPr>
          <w:bCs/>
          <w:sz w:val="28"/>
          <w:szCs w:val="28"/>
        </w:rPr>
        <w:t>ступеня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враховується</w:t>
      </w:r>
      <w:proofErr w:type="spellEnd"/>
      <w:r w:rsidRPr="00B85CC7">
        <w:rPr>
          <w:bCs/>
          <w:sz w:val="28"/>
          <w:szCs w:val="28"/>
        </w:rPr>
        <w:t xml:space="preserve"> думка </w:t>
      </w:r>
      <w:proofErr w:type="spellStart"/>
      <w:r w:rsidRPr="00B85CC7">
        <w:rPr>
          <w:bCs/>
          <w:sz w:val="28"/>
          <w:szCs w:val="28"/>
        </w:rPr>
        <w:t>дитини</w:t>
      </w:r>
      <w:proofErr w:type="spellEnd"/>
      <w:r w:rsidRPr="00B85CC7">
        <w:rPr>
          <w:bCs/>
          <w:sz w:val="28"/>
          <w:szCs w:val="28"/>
        </w:rPr>
        <w:t xml:space="preserve"> у </w:t>
      </w:r>
      <w:proofErr w:type="spellStart"/>
      <w:r w:rsidRPr="00B85CC7">
        <w:rPr>
          <w:bCs/>
          <w:sz w:val="28"/>
          <w:szCs w:val="28"/>
        </w:rPr>
        <w:t>разі</w:t>
      </w:r>
      <w:proofErr w:type="spellEnd"/>
      <w:r w:rsidRPr="00B85CC7">
        <w:rPr>
          <w:bCs/>
          <w:sz w:val="28"/>
          <w:szCs w:val="28"/>
        </w:rPr>
        <w:t xml:space="preserve">, коли вона </w:t>
      </w:r>
      <w:proofErr w:type="spellStart"/>
      <w:r w:rsidRPr="00B85CC7">
        <w:rPr>
          <w:bCs/>
          <w:sz w:val="28"/>
          <w:szCs w:val="28"/>
        </w:rPr>
        <w:t>досягла</w:t>
      </w:r>
      <w:proofErr w:type="spellEnd"/>
      <w:r w:rsidRPr="00B85CC7">
        <w:rPr>
          <w:bCs/>
          <w:sz w:val="28"/>
          <w:szCs w:val="28"/>
        </w:rPr>
        <w:t xml:space="preserve"> такого </w:t>
      </w:r>
      <w:proofErr w:type="spellStart"/>
      <w:r w:rsidRPr="00B85CC7">
        <w:rPr>
          <w:bCs/>
          <w:sz w:val="28"/>
          <w:szCs w:val="28"/>
        </w:rPr>
        <w:t>віку</w:t>
      </w:r>
      <w:proofErr w:type="spellEnd"/>
      <w:r w:rsidRPr="00B85CC7">
        <w:rPr>
          <w:bCs/>
          <w:sz w:val="28"/>
          <w:szCs w:val="28"/>
        </w:rPr>
        <w:t xml:space="preserve"> та </w:t>
      </w:r>
      <w:proofErr w:type="spellStart"/>
      <w:r w:rsidRPr="00B85CC7">
        <w:rPr>
          <w:bCs/>
          <w:sz w:val="28"/>
          <w:szCs w:val="28"/>
        </w:rPr>
        <w:t>рівня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розвитку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що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може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її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висловити</w:t>
      </w:r>
      <w:proofErr w:type="spellEnd"/>
      <w:r w:rsidRPr="00B85CC7">
        <w:rPr>
          <w:bCs/>
          <w:sz w:val="28"/>
          <w:szCs w:val="28"/>
        </w:rPr>
        <w:t>.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 xml:space="preserve">                5. </w:t>
      </w:r>
      <w:proofErr w:type="spellStart"/>
      <w:r w:rsidRPr="00B85CC7">
        <w:rPr>
          <w:bCs/>
          <w:sz w:val="28"/>
          <w:szCs w:val="28"/>
        </w:rPr>
        <w:t>Комі</w:t>
      </w:r>
      <w:proofErr w:type="gramStart"/>
      <w:r w:rsidRPr="00B85CC7">
        <w:rPr>
          <w:bCs/>
          <w:sz w:val="28"/>
          <w:szCs w:val="28"/>
        </w:rPr>
        <w:t>с</w:t>
      </w:r>
      <w:proofErr w:type="gramEnd"/>
      <w:r w:rsidRPr="00B85CC7">
        <w:rPr>
          <w:bCs/>
          <w:sz w:val="28"/>
          <w:szCs w:val="28"/>
        </w:rPr>
        <w:t>і</w:t>
      </w:r>
      <w:proofErr w:type="gramStart"/>
      <w:r w:rsidRPr="00B85CC7">
        <w:rPr>
          <w:bCs/>
          <w:sz w:val="28"/>
          <w:szCs w:val="28"/>
        </w:rPr>
        <w:t>я</w:t>
      </w:r>
      <w:proofErr w:type="spellEnd"/>
      <w:proofErr w:type="gram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має</w:t>
      </w:r>
      <w:proofErr w:type="spellEnd"/>
      <w:r w:rsidRPr="00B85CC7">
        <w:rPr>
          <w:bCs/>
          <w:sz w:val="28"/>
          <w:szCs w:val="28"/>
        </w:rPr>
        <w:t xml:space="preserve"> право: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 xml:space="preserve">         - </w:t>
      </w:r>
      <w:proofErr w:type="spellStart"/>
      <w:r w:rsidRPr="00B85CC7">
        <w:rPr>
          <w:bCs/>
          <w:sz w:val="28"/>
          <w:szCs w:val="28"/>
        </w:rPr>
        <w:t>одержувати</w:t>
      </w:r>
      <w:proofErr w:type="spellEnd"/>
      <w:r w:rsidRPr="00B85CC7">
        <w:rPr>
          <w:bCs/>
          <w:sz w:val="28"/>
          <w:szCs w:val="28"/>
        </w:rPr>
        <w:t xml:space="preserve"> в </w:t>
      </w:r>
      <w:proofErr w:type="spellStart"/>
      <w:r w:rsidRPr="00B85CC7">
        <w:rPr>
          <w:bCs/>
          <w:sz w:val="28"/>
          <w:szCs w:val="28"/>
        </w:rPr>
        <w:t>установленому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законодавством</w:t>
      </w:r>
      <w:proofErr w:type="spellEnd"/>
      <w:r w:rsidRPr="00B85CC7">
        <w:rPr>
          <w:bCs/>
          <w:sz w:val="28"/>
          <w:szCs w:val="28"/>
        </w:rPr>
        <w:t xml:space="preserve"> порядку </w:t>
      </w:r>
      <w:proofErr w:type="spellStart"/>
      <w:r w:rsidRPr="00B85CC7">
        <w:rPr>
          <w:bCs/>
          <w:sz w:val="28"/>
          <w:szCs w:val="28"/>
        </w:rPr>
        <w:t>необхідну</w:t>
      </w:r>
      <w:proofErr w:type="spellEnd"/>
      <w:r w:rsidRPr="00B85CC7">
        <w:rPr>
          <w:bCs/>
          <w:sz w:val="28"/>
          <w:szCs w:val="28"/>
        </w:rPr>
        <w:t xml:space="preserve"> для </w:t>
      </w:r>
      <w:proofErr w:type="spellStart"/>
      <w:r w:rsidRPr="00B85CC7">
        <w:rPr>
          <w:bCs/>
          <w:sz w:val="28"/>
          <w:szCs w:val="28"/>
        </w:rPr>
        <w:t>її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діяльності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інформацію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від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управлінь</w:t>
      </w:r>
      <w:proofErr w:type="spellEnd"/>
      <w:r w:rsidRPr="00B85CC7">
        <w:rPr>
          <w:bCs/>
          <w:sz w:val="28"/>
          <w:szCs w:val="28"/>
        </w:rPr>
        <w:t xml:space="preserve"> і </w:t>
      </w:r>
      <w:proofErr w:type="spellStart"/>
      <w:r w:rsidRPr="00B85CC7">
        <w:rPr>
          <w:bCs/>
          <w:sz w:val="28"/>
          <w:szCs w:val="28"/>
        </w:rPr>
        <w:t>відділів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селищної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gramStart"/>
      <w:r w:rsidRPr="00B85CC7">
        <w:rPr>
          <w:bCs/>
          <w:sz w:val="28"/>
          <w:szCs w:val="28"/>
        </w:rPr>
        <w:t>ради</w:t>
      </w:r>
      <w:proofErr w:type="gramEnd"/>
      <w:r w:rsidRPr="00B85CC7">
        <w:rPr>
          <w:bCs/>
          <w:sz w:val="28"/>
          <w:szCs w:val="28"/>
        </w:rPr>
        <w:t>;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 xml:space="preserve">        - </w:t>
      </w:r>
      <w:proofErr w:type="spellStart"/>
      <w:r w:rsidRPr="00B85CC7">
        <w:rPr>
          <w:bCs/>
          <w:sz w:val="28"/>
          <w:szCs w:val="28"/>
        </w:rPr>
        <w:t>подавати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пропозиції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щодо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вжиття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заходів</w:t>
      </w:r>
      <w:proofErr w:type="spellEnd"/>
      <w:r w:rsidRPr="00B85CC7">
        <w:rPr>
          <w:bCs/>
          <w:sz w:val="28"/>
          <w:szCs w:val="28"/>
        </w:rPr>
        <w:t xml:space="preserve"> до </w:t>
      </w:r>
      <w:proofErr w:type="spellStart"/>
      <w:r w:rsidRPr="00B85CC7">
        <w:rPr>
          <w:bCs/>
          <w:sz w:val="28"/>
          <w:szCs w:val="28"/>
        </w:rPr>
        <w:t>посадових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proofErr w:type="gramStart"/>
      <w:r w:rsidRPr="00B85CC7">
        <w:rPr>
          <w:bCs/>
          <w:sz w:val="28"/>
          <w:szCs w:val="28"/>
        </w:rPr>
        <w:t>осіб</w:t>
      </w:r>
      <w:proofErr w:type="spellEnd"/>
      <w:proofErr w:type="gramEnd"/>
      <w:r w:rsidRPr="00B85CC7">
        <w:rPr>
          <w:bCs/>
          <w:sz w:val="28"/>
          <w:szCs w:val="28"/>
        </w:rPr>
        <w:t xml:space="preserve"> у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proofErr w:type="spellStart"/>
      <w:r w:rsidRPr="00B85CC7">
        <w:rPr>
          <w:bCs/>
          <w:sz w:val="28"/>
          <w:szCs w:val="28"/>
        </w:rPr>
        <w:t>разі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недотримання</w:t>
      </w:r>
      <w:proofErr w:type="spellEnd"/>
      <w:r w:rsidRPr="00B85CC7">
        <w:rPr>
          <w:bCs/>
          <w:sz w:val="28"/>
          <w:szCs w:val="28"/>
        </w:rPr>
        <w:t xml:space="preserve"> ними </w:t>
      </w:r>
      <w:proofErr w:type="spellStart"/>
      <w:r w:rsidRPr="00B85CC7">
        <w:rPr>
          <w:bCs/>
          <w:sz w:val="28"/>
          <w:szCs w:val="28"/>
        </w:rPr>
        <w:t>законодавства</w:t>
      </w:r>
      <w:proofErr w:type="spellEnd"/>
      <w:r w:rsidRPr="00B85CC7">
        <w:rPr>
          <w:bCs/>
          <w:sz w:val="28"/>
          <w:szCs w:val="28"/>
        </w:rPr>
        <w:t xml:space="preserve"> про </w:t>
      </w:r>
      <w:proofErr w:type="spellStart"/>
      <w:r w:rsidRPr="00B85CC7">
        <w:rPr>
          <w:bCs/>
          <w:sz w:val="28"/>
          <w:szCs w:val="28"/>
        </w:rPr>
        <w:t>захист</w:t>
      </w:r>
      <w:proofErr w:type="spellEnd"/>
      <w:r w:rsidRPr="00B85CC7">
        <w:rPr>
          <w:bCs/>
          <w:sz w:val="28"/>
          <w:szCs w:val="28"/>
        </w:rPr>
        <w:t xml:space="preserve"> прав </w:t>
      </w:r>
      <w:proofErr w:type="spellStart"/>
      <w:r w:rsidRPr="00B85CC7">
        <w:rPr>
          <w:bCs/>
          <w:sz w:val="28"/>
          <w:szCs w:val="28"/>
        </w:rPr>
        <w:t>дітей</w:t>
      </w:r>
      <w:proofErr w:type="spellEnd"/>
      <w:r w:rsidRPr="00B85CC7">
        <w:rPr>
          <w:bCs/>
          <w:sz w:val="28"/>
          <w:szCs w:val="28"/>
        </w:rPr>
        <w:t xml:space="preserve">, у тому </w:t>
      </w:r>
      <w:proofErr w:type="spellStart"/>
      <w:r w:rsidRPr="00B85CC7">
        <w:rPr>
          <w:bCs/>
          <w:sz w:val="28"/>
          <w:szCs w:val="28"/>
        </w:rPr>
        <w:t>числі</w:t>
      </w:r>
      <w:proofErr w:type="spellEnd"/>
      <w:r w:rsidRPr="00B85CC7">
        <w:rPr>
          <w:bCs/>
          <w:sz w:val="28"/>
          <w:szCs w:val="28"/>
        </w:rPr>
        <w:t> </w:t>
      </w:r>
      <w:proofErr w:type="spellStart"/>
      <w:r w:rsidRPr="00B85CC7">
        <w:rPr>
          <w:bCs/>
          <w:sz w:val="28"/>
          <w:szCs w:val="28"/>
        </w:rPr>
        <w:t>дітей-сиріт</w:t>
      </w:r>
      <w:proofErr w:type="spellEnd"/>
      <w:r w:rsidRPr="00B85CC7">
        <w:rPr>
          <w:bCs/>
          <w:sz w:val="28"/>
          <w:szCs w:val="28"/>
        </w:rPr>
        <w:t xml:space="preserve"> і </w:t>
      </w:r>
      <w:proofErr w:type="spellStart"/>
      <w:r w:rsidRPr="00B85CC7">
        <w:rPr>
          <w:bCs/>
          <w:sz w:val="28"/>
          <w:szCs w:val="28"/>
        </w:rPr>
        <w:t>дітей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позбавлених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батьківського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proofErr w:type="gramStart"/>
      <w:r w:rsidRPr="00B85CC7">
        <w:rPr>
          <w:bCs/>
          <w:sz w:val="28"/>
          <w:szCs w:val="28"/>
        </w:rPr>
        <w:t>п</w:t>
      </w:r>
      <w:proofErr w:type="gramEnd"/>
      <w:r w:rsidRPr="00B85CC7">
        <w:rPr>
          <w:bCs/>
          <w:sz w:val="28"/>
          <w:szCs w:val="28"/>
        </w:rPr>
        <w:t>іклування</w:t>
      </w:r>
      <w:proofErr w:type="spellEnd"/>
      <w:r w:rsidRPr="00B85CC7">
        <w:rPr>
          <w:bCs/>
          <w:sz w:val="28"/>
          <w:szCs w:val="28"/>
        </w:rPr>
        <w:t>;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 xml:space="preserve">        - </w:t>
      </w:r>
      <w:proofErr w:type="spellStart"/>
      <w:r w:rsidRPr="00B85CC7">
        <w:rPr>
          <w:bCs/>
          <w:sz w:val="28"/>
          <w:szCs w:val="28"/>
        </w:rPr>
        <w:t>утворювати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робочі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групи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залучати</w:t>
      </w:r>
      <w:proofErr w:type="spellEnd"/>
      <w:r w:rsidRPr="00B85CC7">
        <w:rPr>
          <w:bCs/>
          <w:sz w:val="28"/>
          <w:szCs w:val="28"/>
        </w:rPr>
        <w:t xml:space="preserve"> до них </w:t>
      </w:r>
      <w:proofErr w:type="spellStart"/>
      <w:r w:rsidRPr="00B85CC7">
        <w:rPr>
          <w:bCs/>
          <w:sz w:val="28"/>
          <w:szCs w:val="28"/>
        </w:rPr>
        <w:t>представників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proofErr w:type="gramStart"/>
      <w:r w:rsidRPr="00B85CC7">
        <w:rPr>
          <w:bCs/>
          <w:sz w:val="28"/>
          <w:szCs w:val="28"/>
        </w:rPr>
        <w:t>в</w:t>
      </w:r>
      <w:proofErr w:type="gramEnd"/>
      <w:r w:rsidRPr="00B85CC7">
        <w:rPr>
          <w:bCs/>
          <w:sz w:val="28"/>
          <w:szCs w:val="28"/>
        </w:rPr>
        <w:t>ідділів</w:t>
      </w:r>
      <w:proofErr w:type="spellEnd"/>
      <w:r w:rsidRPr="00B85CC7">
        <w:rPr>
          <w:bCs/>
          <w:sz w:val="28"/>
          <w:szCs w:val="28"/>
        </w:rPr>
        <w:t xml:space="preserve"> і </w:t>
      </w:r>
      <w:proofErr w:type="spellStart"/>
      <w:r w:rsidRPr="00B85CC7">
        <w:rPr>
          <w:bCs/>
          <w:sz w:val="28"/>
          <w:szCs w:val="28"/>
        </w:rPr>
        <w:t>управлінь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селищної</w:t>
      </w:r>
      <w:proofErr w:type="spellEnd"/>
      <w:r w:rsidRPr="00B85CC7">
        <w:rPr>
          <w:bCs/>
          <w:sz w:val="28"/>
          <w:szCs w:val="28"/>
        </w:rPr>
        <w:t xml:space="preserve"> ради, </w:t>
      </w:r>
      <w:proofErr w:type="spellStart"/>
      <w:r w:rsidRPr="00B85CC7">
        <w:rPr>
          <w:bCs/>
          <w:sz w:val="28"/>
          <w:szCs w:val="28"/>
        </w:rPr>
        <w:t>громадських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організацій</w:t>
      </w:r>
      <w:proofErr w:type="spellEnd"/>
      <w:r w:rsidRPr="00B85CC7">
        <w:rPr>
          <w:bCs/>
          <w:sz w:val="28"/>
          <w:szCs w:val="28"/>
        </w:rPr>
        <w:t xml:space="preserve"> (за </w:t>
      </w:r>
      <w:proofErr w:type="spellStart"/>
      <w:r w:rsidRPr="00B85CC7">
        <w:rPr>
          <w:bCs/>
          <w:sz w:val="28"/>
          <w:szCs w:val="28"/>
        </w:rPr>
        <w:t>згодою</w:t>
      </w:r>
      <w:proofErr w:type="spellEnd"/>
      <w:r w:rsidRPr="00B85CC7">
        <w:rPr>
          <w:bCs/>
          <w:sz w:val="28"/>
          <w:szCs w:val="28"/>
        </w:rPr>
        <w:t xml:space="preserve">) для </w:t>
      </w:r>
      <w:proofErr w:type="spellStart"/>
      <w:r w:rsidRPr="00B85CC7">
        <w:rPr>
          <w:bCs/>
          <w:sz w:val="28"/>
          <w:szCs w:val="28"/>
        </w:rPr>
        <w:t>підготовки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пропозицій</w:t>
      </w:r>
      <w:proofErr w:type="spellEnd"/>
      <w:r w:rsidRPr="00B85CC7">
        <w:rPr>
          <w:bCs/>
          <w:sz w:val="28"/>
          <w:szCs w:val="28"/>
        </w:rPr>
        <w:t xml:space="preserve"> з </w:t>
      </w:r>
      <w:proofErr w:type="spellStart"/>
      <w:r w:rsidRPr="00B85CC7">
        <w:rPr>
          <w:bCs/>
          <w:sz w:val="28"/>
          <w:szCs w:val="28"/>
        </w:rPr>
        <w:t>питань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які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розглядає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Комісія</w:t>
      </w:r>
      <w:proofErr w:type="spellEnd"/>
      <w:r w:rsidRPr="00B85CC7">
        <w:rPr>
          <w:bCs/>
          <w:sz w:val="28"/>
          <w:szCs w:val="28"/>
        </w:rPr>
        <w:t>;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 xml:space="preserve">        - </w:t>
      </w:r>
      <w:proofErr w:type="spellStart"/>
      <w:r w:rsidRPr="00B85CC7">
        <w:rPr>
          <w:bCs/>
          <w:sz w:val="28"/>
          <w:szCs w:val="28"/>
        </w:rPr>
        <w:t>залучати</w:t>
      </w:r>
      <w:proofErr w:type="spellEnd"/>
      <w:r w:rsidRPr="00B85CC7">
        <w:rPr>
          <w:bCs/>
          <w:sz w:val="28"/>
          <w:szCs w:val="28"/>
        </w:rPr>
        <w:t xml:space="preserve"> до </w:t>
      </w:r>
      <w:proofErr w:type="spellStart"/>
      <w:r w:rsidRPr="00B85CC7">
        <w:rPr>
          <w:bCs/>
          <w:sz w:val="28"/>
          <w:szCs w:val="28"/>
        </w:rPr>
        <w:t>розв'язання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актуальних</w:t>
      </w:r>
      <w:proofErr w:type="spellEnd"/>
      <w:r w:rsidRPr="00B85CC7">
        <w:rPr>
          <w:bCs/>
          <w:sz w:val="28"/>
          <w:szCs w:val="28"/>
        </w:rPr>
        <w:t xml:space="preserve"> проблем </w:t>
      </w:r>
      <w:proofErr w:type="spellStart"/>
      <w:r w:rsidRPr="00B85CC7">
        <w:rPr>
          <w:bCs/>
          <w:sz w:val="28"/>
          <w:szCs w:val="28"/>
        </w:rPr>
        <w:t>дітей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благодійні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громадські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організації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суб'єктів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proofErr w:type="gramStart"/>
      <w:r w:rsidRPr="00B85CC7">
        <w:rPr>
          <w:bCs/>
          <w:sz w:val="28"/>
          <w:szCs w:val="28"/>
        </w:rPr>
        <w:t>п</w:t>
      </w:r>
      <w:proofErr w:type="gramEnd"/>
      <w:r w:rsidRPr="00B85CC7">
        <w:rPr>
          <w:bCs/>
          <w:sz w:val="28"/>
          <w:szCs w:val="28"/>
        </w:rPr>
        <w:t>ідприємницької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діяльності</w:t>
      </w:r>
      <w:proofErr w:type="spellEnd"/>
      <w:r w:rsidRPr="00B85CC7">
        <w:rPr>
          <w:bCs/>
          <w:sz w:val="28"/>
          <w:szCs w:val="28"/>
        </w:rPr>
        <w:t xml:space="preserve"> (за </w:t>
      </w:r>
      <w:proofErr w:type="spellStart"/>
      <w:r w:rsidRPr="00B85CC7">
        <w:rPr>
          <w:bCs/>
          <w:sz w:val="28"/>
          <w:szCs w:val="28"/>
        </w:rPr>
        <w:t>згодою</w:t>
      </w:r>
      <w:proofErr w:type="spellEnd"/>
      <w:r w:rsidRPr="00B85CC7">
        <w:rPr>
          <w:bCs/>
          <w:sz w:val="28"/>
          <w:szCs w:val="28"/>
        </w:rPr>
        <w:t>).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 xml:space="preserve">             6. </w:t>
      </w:r>
      <w:proofErr w:type="spellStart"/>
      <w:r w:rsidRPr="00B85CC7">
        <w:rPr>
          <w:bCs/>
          <w:sz w:val="28"/>
          <w:szCs w:val="28"/>
        </w:rPr>
        <w:t>Комісію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очолює</w:t>
      </w:r>
      <w:proofErr w:type="spellEnd"/>
      <w:r>
        <w:rPr>
          <w:bCs/>
          <w:sz w:val="28"/>
          <w:szCs w:val="28"/>
          <w:lang w:val="uk-UA"/>
        </w:rPr>
        <w:t xml:space="preserve"> заступник</w:t>
      </w:r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селищно</w:t>
      </w:r>
      <w:r>
        <w:rPr>
          <w:bCs/>
          <w:sz w:val="28"/>
          <w:szCs w:val="28"/>
          <w:lang w:val="uk-UA"/>
        </w:rPr>
        <w:t>го</w:t>
      </w:r>
      <w:proofErr w:type="spellEnd"/>
      <w:r>
        <w:rPr>
          <w:bCs/>
          <w:sz w:val="28"/>
          <w:szCs w:val="28"/>
          <w:lang w:val="uk-UA"/>
        </w:rPr>
        <w:t xml:space="preserve">  голови.</w:t>
      </w:r>
    </w:p>
    <w:p w:rsidR="00B85CC7" w:rsidRDefault="00B85CC7" w:rsidP="00B85CC7">
      <w:pPr>
        <w:textAlignment w:val="baseline"/>
        <w:outlineLvl w:val="3"/>
        <w:rPr>
          <w:bCs/>
          <w:spacing w:val="-15"/>
          <w:sz w:val="28"/>
          <w:szCs w:val="28"/>
          <w:lang w:val="uk-UA" w:eastAsia="en-US"/>
        </w:rPr>
      </w:pPr>
      <w:r w:rsidRPr="00B85CC7">
        <w:rPr>
          <w:bCs/>
          <w:sz w:val="28"/>
          <w:szCs w:val="28"/>
        </w:rPr>
        <w:t>             </w:t>
      </w:r>
      <w:proofErr w:type="spellStart"/>
      <w:r w:rsidRPr="00B85CC7">
        <w:rPr>
          <w:bCs/>
          <w:sz w:val="28"/>
          <w:szCs w:val="28"/>
        </w:rPr>
        <w:t>Організація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діяльності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комісії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забезпечується</w:t>
      </w:r>
      <w:proofErr w:type="spellEnd"/>
      <w:r w:rsidRPr="00B85CC7">
        <w:rPr>
          <w:bCs/>
          <w:sz w:val="28"/>
          <w:szCs w:val="28"/>
        </w:rPr>
        <w:t xml:space="preserve"> </w:t>
      </w:r>
      <w:r w:rsidRPr="00B85CC7">
        <w:rPr>
          <w:bCs/>
          <w:spacing w:val="-15"/>
          <w:sz w:val="28"/>
          <w:szCs w:val="28"/>
          <w:lang w:val="uk-UA" w:eastAsia="en-US"/>
        </w:rPr>
        <w:t xml:space="preserve">відділом </w:t>
      </w:r>
      <w:proofErr w:type="spellStart"/>
      <w:r w:rsidRPr="00B85CC7">
        <w:rPr>
          <w:bCs/>
          <w:spacing w:val="-15"/>
          <w:sz w:val="28"/>
          <w:szCs w:val="28"/>
          <w:lang w:eastAsia="en-US"/>
        </w:rPr>
        <w:t>освіти</w:t>
      </w:r>
      <w:proofErr w:type="spellEnd"/>
      <w:r w:rsidRPr="00B85CC7">
        <w:rPr>
          <w:bCs/>
          <w:spacing w:val="-15"/>
          <w:sz w:val="28"/>
          <w:szCs w:val="28"/>
          <w:lang w:eastAsia="en-US"/>
        </w:rPr>
        <w:t xml:space="preserve">, </w:t>
      </w:r>
      <w:proofErr w:type="spellStart"/>
      <w:r w:rsidRPr="00B85CC7">
        <w:rPr>
          <w:bCs/>
          <w:spacing w:val="-15"/>
          <w:sz w:val="28"/>
          <w:szCs w:val="28"/>
          <w:lang w:eastAsia="en-US"/>
        </w:rPr>
        <w:t>охорони</w:t>
      </w:r>
      <w:proofErr w:type="spellEnd"/>
      <w:r w:rsidRPr="00B85CC7">
        <w:rPr>
          <w:bCs/>
          <w:spacing w:val="-15"/>
          <w:sz w:val="28"/>
          <w:szCs w:val="28"/>
          <w:lang w:eastAsia="en-US"/>
        </w:rPr>
        <w:t xml:space="preserve"> </w:t>
      </w:r>
      <w:proofErr w:type="spellStart"/>
      <w:r w:rsidRPr="00B85CC7">
        <w:rPr>
          <w:bCs/>
          <w:spacing w:val="-15"/>
          <w:sz w:val="28"/>
          <w:szCs w:val="28"/>
          <w:lang w:eastAsia="en-US"/>
        </w:rPr>
        <w:t>здоров’я</w:t>
      </w:r>
      <w:proofErr w:type="spellEnd"/>
      <w:r w:rsidRPr="00B85CC7">
        <w:rPr>
          <w:bCs/>
          <w:spacing w:val="-15"/>
          <w:sz w:val="28"/>
          <w:szCs w:val="28"/>
          <w:lang w:eastAsia="en-US"/>
        </w:rPr>
        <w:t xml:space="preserve">, </w:t>
      </w:r>
      <w:proofErr w:type="spellStart"/>
      <w:r w:rsidRPr="00B85CC7">
        <w:rPr>
          <w:bCs/>
          <w:spacing w:val="-15"/>
          <w:sz w:val="28"/>
          <w:szCs w:val="28"/>
          <w:lang w:eastAsia="en-US"/>
        </w:rPr>
        <w:t>культури</w:t>
      </w:r>
      <w:proofErr w:type="spellEnd"/>
      <w:r w:rsidRPr="00B85CC7">
        <w:rPr>
          <w:bCs/>
          <w:spacing w:val="-15"/>
          <w:sz w:val="28"/>
          <w:szCs w:val="28"/>
          <w:lang w:eastAsia="en-US"/>
        </w:rPr>
        <w:t xml:space="preserve">, туризму та </w:t>
      </w:r>
      <w:proofErr w:type="spellStart"/>
      <w:r w:rsidRPr="00B85CC7">
        <w:rPr>
          <w:bCs/>
          <w:spacing w:val="-15"/>
          <w:sz w:val="28"/>
          <w:szCs w:val="28"/>
          <w:lang w:eastAsia="en-US"/>
        </w:rPr>
        <w:t>зовнішніх</w:t>
      </w:r>
      <w:proofErr w:type="spellEnd"/>
      <w:r w:rsidRPr="00B85CC7">
        <w:rPr>
          <w:bCs/>
          <w:spacing w:val="-15"/>
          <w:sz w:val="28"/>
          <w:szCs w:val="28"/>
          <w:lang w:val="uk-UA" w:eastAsia="en-US"/>
        </w:rPr>
        <w:t xml:space="preserve"> </w:t>
      </w:r>
      <w:r>
        <w:rPr>
          <w:bCs/>
          <w:spacing w:val="-15"/>
          <w:sz w:val="28"/>
          <w:szCs w:val="28"/>
          <w:lang w:val="uk-UA" w:eastAsia="en-US"/>
        </w:rPr>
        <w:t xml:space="preserve"> з</w:t>
      </w:r>
      <w:proofErr w:type="spellStart"/>
      <w:r w:rsidRPr="00B85CC7">
        <w:rPr>
          <w:bCs/>
          <w:spacing w:val="-15"/>
          <w:sz w:val="28"/>
          <w:szCs w:val="28"/>
          <w:lang w:eastAsia="en-US"/>
        </w:rPr>
        <w:t>в’язкі</w:t>
      </w:r>
      <w:proofErr w:type="gramStart"/>
      <w:r w:rsidRPr="00B85CC7">
        <w:rPr>
          <w:bCs/>
          <w:spacing w:val="-15"/>
          <w:sz w:val="28"/>
          <w:szCs w:val="28"/>
          <w:lang w:eastAsia="en-US"/>
        </w:rPr>
        <w:t>в</w:t>
      </w:r>
      <w:proofErr w:type="spellEnd"/>
      <w:proofErr w:type="gramEnd"/>
      <w:r>
        <w:rPr>
          <w:bCs/>
          <w:spacing w:val="-15"/>
          <w:sz w:val="28"/>
          <w:szCs w:val="28"/>
          <w:lang w:val="uk-UA" w:eastAsia="en-US"/>
        </w:rPr>
        <w:t xml:space="preserve">. </w:t>
      </w:r>
      <w:r w:rsidRPr="00B85CC7">
        <w:rPr>
          <w:bCs/>
          <w:spacing w:val="-15"/>
          <w:sz w:val="28"/>
          <w:szCs w:val="28"/>
          <w:lang w:eastAsia="en-US"/>
        </w:rPr>
        <w:t xml:space="preserve">     </w:t>
      </w:r>
    </w:p>
    <w:p w:rsidR="00B85CC7" w:rsidRPr="00B85CC7" w:rsidRDefault="00B85CC7" w:rsidP="00B85CC7">
      <w:pPr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pacing w:val="-15"/>
          <w:sz w:val="28"/>
          <w:szCs w:val="28"/>
          <w:lang w:eastAsia="en-US"/>
        </w:rPr>
        <w:t xml:space="preserve">     </w:t>
      </w:r>
      <w:r w:rsidRPr="00B85CC7">
        <w:rPr>
          <w:bCs/>
          <w:sz w:val="28"/>
          <w:szCs w:val="28"/>
          <w:lang w:val="uk-UA"/>
        </w:rPr>
        <w:t>Секретар селищної ради</w:t>
      </w:r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виконує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повноваження</w:t>
      </w:r>
      <w:proofErr w:type="spellEnd"/>
      <w:r w:rsidRPr="00B85CC7">
        <w:rPr>
          <w:bCs/>
          <w:sz w:val="28"/>
          <w:szCs w:val="28"/>
        </w:rPr>
        <w:t xml:space="preserve"> заступника </w:t>
      </w:r>
      <w:proofErr w:type="spellStart"/>
      <w:r w:rsidRPr="00B85CC7">
        <w:rPr>
          <w:bCs/>
          <w:sz w:val="28"/>
          <w:szCs w:val="28"/>
        </w:rPr>
        <w:t>голови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комісії</w:t>
      </w:r>
      <w:proofErr w:type="spellEnd"/>
      <w:r w:rsidRPr="00B85CC7">
        <w:rPr>
          <w:bCs/>
          <w:sz w:val="28"/>
          <w:szCs w:val="28"/>
        </w:rPr>
        <w:t>.</w:t>
      </w:r>
    </w:p>
    <w:p w:rsidR="00B85CC7" w:rsidRDefault="00B85CC7" w:rsidP="00B85CC7">
      <w:pPr>
        <w:textAlignment w:val="baseline"/>
        <w:outlineLvl w:val="3"/>
        <w:rPr>
          <w:bCs/>
          <w:sz w:val="28"/>
          <w:szCs w:val="28"/>
          <w:lang w:val="uk-UA"/>
        </w:rPr>
      </w:pPr>
      <w:r w:rsidRPr="00B85CC7">
        <w:rPr>
          <w:bCs/>
          <w:spacing w:val="-15"/>
          <w:sz w:val="28"/>
          <w:szCs w:val="28"/>
          <w:lang w:eastAsia="en-US"/>
        </w:rPr>
        <w:t xml:space="preserve">                                                                    </w:t>
      </w:r>
      <w:r w:rsidRPr="00B85CC7">
        <w:rPr>
          <w:bCs/>
          <w:sz w:val="28"/>
          <w:szCs w:val="28"/>
        </w:rPr>
        <w:t xml:space="preserve">              </w:t>
      </w:r>
    </w:p>
    <w:p w:rsid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  <w:lang w:val="uk-UA"/>
        </w:rPr>
      </w:pPr>
    </w:p>
    <w:p w:rsidR="009905EE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  <w:lang w:val="uk-UA"/>
        </w:rPr>
      </w:pPr>
      <w:r w:rsidRPr="00B85CC7">
        <w:rPr>
          <w:bCs/>
          <w:sz w:val="28"/>
          <w:szCs w:val="28"/>
        </w:rPr>
        <w:lastRenderedPageBreak/>
        <w:t xml:space="preserve">          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 xml:space="preserve">    7. До складу </w:t>
      </w:r>
      <w:proofErr w:type="spellStart"/>
      <w:r w:rsidRPr="00B85CC7">
        <w:rPr>
          <w:bCs/>
          <w:sz w:val="28"/>
          <w:szCs w:val="28"/>
        </w:rPr>
        <w:t>комісії</w:t>
      </w:r>
      <w:proofErr w:type="spellEnd"/>
      <w:r w:rsidRPr="00B85CC7">
        <w:rPr>
          <w:bCs/>
          <w:sz w:val="28"/>
          <w:szCs w:val="28"/>
        </w:rPr>
        <w:t xml:space="preserve"> на </w:t>
      </w:r>
      <w:proofErr w:type="spellStart"/>
      <w:r w:rsidRPr="00B85CC7">
        <w:rPr>
          <w:bCs/>
          <w:sz w:val="28"/>
          <w:szCs w:val="28"/>
        </w:rPr>
        <w:t>громадських</w:t>
      </w:r>
      <w:proofErr w:type="spellEnd"/>
      <w:r w:rsidRPr="00B85CC7">
        <w:rPr>
          <w:bCs/>
          <w:sz w:val="28"/>
          <w:szCs w:val="28"/>
        </w:rPr>
        <w:t xml:space="preserve"> засадах </w:t>
      </w:r>
      <w:proofErr w:type="spellStart"/>
      <w:r w:rsidRPr="00B85CC7">
        <w:rPr>
          <w:bCs/>
          <w:sz w:val="28"/>
          <w:szCs w:val="28"/>
        </w:rPr>
        <w:t>входять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керівники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структурних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proofErr w:type="gramStart"/>
      <w:r w:rsidRPr="00B85CC7">
        <w:rPr>
          <w:bCs/>
          <w:sz w:val="28"/>
          <w:szCs w:val="28"/>
        </w:rPr>
        <w:t>п</w:t>
      </w:r>
      <w:proofErr w:type="gramEnd"/>
      <w:r w:rsidRPr="00B85CC7">
        <w:rPr>
          <w:bCs/>
          <w:sz w:val="28"/>
          <w:szCs w:val="28"/>
        </w:rPr>
        <w:t>ідрозділів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селищної</w:t>
      </w:r>
      <w:proofErr w:type="spellEnd"/>
      <w:r w:rsidRPr="00B85CC7">
        <w:rPr>
          <w:bCs/>
          <w:sz w:val="28"/>
          <w:szCs w:val="28"/>
        </w:rPr>
        <w:t xml:space="preserve"> ради з </w:t>
      </w:r>
      <w:proofErr w:type="spellStart"/>
      <w:r w:rsidRPr="00B85CC7">
        <w:rPr>
          <w:bCs/>
          <w:sz w:val="28"/>
          <w:szCs w:val="28"/>
        </w:rPr>
        <w:t>питань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освіти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охорони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здоров’я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соціального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захисту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населення</w:t>
      </w:r>
      <w:proofErr w:type="spellEnd"/>
      <w:r w:rsidRPr="00B85CC7">
        <w:rPr>
          <w:bCs/>
          <w:sz w:val="28"/>
          <w:szCs w:val="28"/>
          <w:lang w:val="uk-UA"/>
        </w:rPr>
        <w:t>.</w:t>
      </w:r>
      <w:r w:rsidRPr="00B85CC7">
        <w:rPr>
          <w:bCs/>
          <w:sz w:val="28"/>
          <w:szCs w:val="28"/>
        </w:rPr>
        <w:t>         </w:t>
      </w:r>
    </w:p>
    <w:p w:rsid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  <w:lang w:val="uk-UA"/>
        </w:rPr>
      </w:pPr>
      <w:r w:rsidRPr="00B85CC7">
        <w:rPr>
          <w:bCs/>
          <w:sz w:val="28"/>
          <w:szCs w:val="28"/>
        </w:rPr>
        <w:t xml:space="preserve"> 8. Основною </w:t>
      </w:r>
      <w:proofErr w:type="spellStart"/>
      <w:r w:rsidRPr="00B85CC7">
        <w:rPr>
          <w:bCs/>
          <w:sz w:val="28"/>
          <w:szCs w:val="28"/>
        </w:rPr>
        <w:t>організаційною</w:t>
      </w:r>
      <w:proofErr w:type="spellEnd"/>
      <w:r w:rsidRPr="00B85CC7">
        <w:rPr>
          <w:bCs/>
          <w:sz w:val="28"/>
          <w:szCs w:val="28"/>
        </w:rPr>
        <w:t xml:space="preserve"> формою </w:t>
      </w:r>
      <w:proofErr w:type="spellStart"/>
      <w:r w:rsidRPr="00B85CC7">
        <w:rPr>
          <w:bCs/>
          <w:sz w:val="28"/>
          <w:szCs w:val="28"/>
        </w:rPr>
        <w:t>діяльності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комісії</w:t>
      </w:r>
      <w:proofErr w:type="spellEnd"/>
      <w:r w:rsidRPr="00B85CC7">
        <w:rPr>
          <w:bCs/>
          <w:sz w:val="28"/>
          <w:szCs w:val="28"/>
        </w:rPr>
        <w:t xml:space="preserve"> є </w:t>
      </w:r>
      <w:proofErr w:type="spellStart"/>
      <w:r w:rsidRPr="00B85CC7">
        <w:rPr>
          <w:bCs/>
          <w:sz w:val="28"/>
          <w:szCs w:val="28"/>
        </w:rPr>
        <w:t>засідання</w:t>
      </w:r>
      <w:proofErr w:type="spellEnd"/>
      <w:r w:rsidRPr="00B85CC7">
        <w:rPr>
          <w:bCs/>
          <w:sz w:val="28"/>
          <w:szCs w:val="28"/>
        </w:rPr>
        <w:t xml:space="preserve">. 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proofErr w:type="spellStart"/>
      <w:r w:rsidRPr="00B85CC7">
        <w:rPr>
          <w:bCs/>
          <w:sz w:val="28"/>
          <w:szCs w:val="28"/>
        </w:rPr>
        <w:t>Засідання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Комісії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проводяться</w:t>
      </w:r>
      <w:proofErr w:type="spellEnd"/>
      <w:r w:rsidRPr="00B85CC7">
        <w:rPr>
          <w:bCs/>
          <w:sz w:val="28"/>
          <w:szCs w:val="28"/>
        </w:rPr>
        <w:t xml:space="preserve"> в </w:t>
      </w:r>
      <w:proofErr w:type="spellStart"/>
      <w:r w:rsidRPr="00B85CC7">
        <w:rPr>
          <w:bCs/>
          <w:sz w:val="28"/>
          <w:szCs w:val="28"/>
        </w:rPr>
        <w:t>міру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необхідності</w:t>
      </w:r>
      <w:proofErr w:type="spellEnd"/>
      <w:r w:rsidRPr="00B85CC7">
        <w:rPr>
          <w:bCs/>
          <w:sz w:val="28"/>
          <w:szCs w:val="28"/>
        </w:rPr>
        <w:t xml:space="preserve">, але не </w:t>
      </w:r>
      <w:proofErr w:type="spellStart"/>
      <w:proofErr w:type="gramStart"/>
      <w:r w:rsidRPr="00B85CC7">
        <w:rPr>
          <w:bCs/>
          <w:sz w:val="28"/>
          <w:szCs w:val="28"/>
        </w:rPr>
        <w:t>р</w:t>
      </w:r>
      <w:proofErr w:type="gramEnd"/>
      <w:r w:rsidRPr="00B85CC7">
        <w:rPr>
          <w:bCs/>
          <w:sz w:val="28"/>
          <w:szCs w:val="28"/>
        </w:rPr>
        <w:t>ідше</w:t>
      </w:r>
      <w:proofErr w:type="spellEnd"/>
      <w:r w:rsidRPr="00B85CC7">
        <w:rPr>
          <w:bCs/>
          <w:sz w:val="28"/>
          <w:szCs w:val="28"/>
        </w:rPr>
        <w:t xml:space="preserve"> одного разу в </w:t>
      </w:r>
      <w:proofErr w:type="spellStart"/>
      <w:r w:rsidRPr="00B85CC7">
        <w:rPr>
          <w:bCs/>
          <w:sz w:val="28"/>
          <w:szCs w:val="28"/>
        </w:rPr>
        <w:t>місяць</w:t>
      </w:r>
      <w:proofErr w:type="spellEnd"/>
      <w:r w:rsidRPr="00B85CC7">
        <w:rPr>
          <w:bCs/>
          <w:sz w:val="28"/>
          <w:szCs w:val="28"/>
        </w:rPr>
        <w:t>.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 xml:space="preserve"> До </w:t>
      </w:r>
      <w:proofErr w:type="spellStart"/>
      <w:r w:rsidRPr="00B85CC7">
        <w:rPr>
          <w:bCs/>
          <w:sz w:val="28"/>
          <w:szCs w:val="28"/>
        </w:rPr>
        <w:t>участі</w:t>
      </w:r>
      <w:proofErr w:type="spellEnd"/>
      <w:r w:rsidRPr="00B85CC7">
        <w:rPr>
          <w:bCs/>
          <w:sz w:val="28"/>
          <w:szCs w:val="28"/>
        </w:rPr>
        <w:t xml:space="preserve"> в </w:t>
      </w:r>
      <w:proofErr w:type="spellStart"/>
      <w:r w:rsidRPr="00B85CC7">
        <w:rPr>
          <w:bCs/>
          <w:sz w:val="28"/>
          <w:szCs w:val="28"/>
        </w:rPr>
        <w:t>засіданнях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комісії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обов’язково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запрошуються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повнолітні</w:t>
      </w:r>
      <w:proofErr w:type="spellEnd"/>
      <w:r w:rsidRPr="00B85CC7">
        <w:rPr>
          <w:bCs/>
          <w:sz w:val="28"/>
          <w:szCs w:val="28"/>
        </w:rPr>
        <w:t xml:space="preserve"> особи, </w:t>
      </w:r>
      <w:proofErr w:type="spellStart"/>
      <w:r w:rsidRPr="00B85CC7">
        <w:rPr>
          <w:bCs/>
          <w:sz w:val="28"/>
          <w:szCs w:val="28"/>
        </w:rPr>
        <w:t>стосовно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яких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приймається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proofErr w:type="gramStart"/>
      <w:r w:rsidRPr="00B85CC7">
        <w:rPr>
          <w:bCs/>
          <w:sz w:val="28"/>
          <w:szCs w:val="28"/>
        </w:rPr>
        <w:t>р</w:t>
      </w:r>
      <w:proofErr w:type="gramEnd"/>
      <w:r w:rsidRPr="00B85CC7">
        <w:rPr>
          <w:bCs/>
          <w:sz w:val="28"/>
          <w:szCs w:val="28"/>
        </w:rPr>
        <w:t>ішення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або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складається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висновок</w:t>
      </w:r>
      <w:proofErr w:type="spellEnd"/>
      <w:r w:rsidRPr="00B85CC7">
        <w:rPr>
          <w:bCs/>
          <w:sz w:val="28"/>
          <w:szCs w:val="28"/>
        </w:rPr>
        <w:t xml:space="preserve"> органу </w:t>
      </w:r>
      <w:proofErr w:type="spellStart"/>
      <w:r w:rsidRPr="00B85CC7">
        <w:rPr>
          <w:bCs/>
          <w:sz w:val="28"/>
          <w:szCs w:val="28"/>
        </w:rPr>
        <w:t>опіки</w:t>
      </w:r>
      <w:proofErr w:type="spellEnd"/>
      <w:r w:rsidRPr="00B85CC7">
        <w:rPr>
          <w:bCs/>
          <w:sz w:val="28"/>
          <w:szCs w:val="28"/>
        </w:rPr>
        <w:t xml:space="preserve"> та </w:t>
      </w:r>
      <w:proofErr w:type="spellStart"/>
      <w:r w:rsidRPr="00B85CC7">
        <w:rPr>
          <w:bCs/>
          <w:sz w:val="28"/>
          <w:szCs w:val="28"/>
        </w:rPr>
        <w:t>піклування</w:t>
      </w:r>
      <w:proofErr w:type="spellEnd"/>
      <w:r w:rsidRPr="00B85CC7">
        <w:rPr>
          <w:bCs/>
          <w:sz w:val="28"/>
          <w:szCs w:val="28"/>
        </w:rPr>
        <w:t xml:space="preserve">. </w:t>
      </w:r>
      <w:proofErr w:type="spellStart"/>
      <w:proofErr w:type="gramStart"/>
      <w:r w:rsidRPr="00B85CC7">
        <w:rPr>
          <w:bCs/>
          <w:sz w:val="28"/>
          <w:szCs w:val="28"/>
        </w:rPr>
        <w:t>Ц</w:t>
      </w:r>
      <w:proofErr w:type="gramEnd"/>
      <w:r w:rsidRPr="00B85CC7">
        <w:rPr>
          <w:bCs/>
          <w:sz w:val="28"/>
          <w:szCs w:val="28"/>
        </w:rPr>
        <w:t>і</w:t>
      </w:r>
      <w:proofErr w:type="spellEnd"/>
      <w:r w:rsidRPr="00B85CC7">
        <w:rPr>
          <w:bCs/>
          <w:sz w:val="28"/>
          <w:szCs w:val="28"/>
        </w:rPr>
        <w:t xml:space="preserve"> особи </w:t>
      </w:r>
      <w:proofErr w:type="spellStart"/>
      <w:r w:rsidRPr="00B85CC7">
        <w:rPr>
          <w:bCs/>
          <w:sz w:val="28"/>
          <w:szCs w:val="28"/>
        </w:rPr>
        <w:t>повинні</w:t>
      </w:r>
      <w:proofErr w:type="spellEnd"/>
      <w:r w:rsidRPr="00B85CC7">
        <w:rPr>
          <w:bCs/>
          <w:sz w:val="28"/>
          <w:szCs w:val="28"/>
        </w:rPr>
        <w:t xml:space="preserve"> бути </w:t>
      </w:r>
      <w:proofErr w:type="spellStart"/>
      <w:r w:rsidRPr="00B85CC7">
        <w:rPr>
          <w:bCs/>
          <w:sz w:val="28"/>
          <w:szCs w:val="28"/>
        </w:rPr>
        <w:t>належним</w:t>
      </w:r>
      <w:proofErr w:type="spellEnd"/>
      <w:r w:rsidRPr="00B85CC7">
        <w:rPr>
          <w:bCs/>
          <w:sz w:val="28"/>
          <w:szCs w:val="28"/>
        </w:rPr>
        <w:t xml:space="preserve"> чином </w:t>
      </w:r>
      <w:proofErr w:type="spellStart"/>
      <w:r w:rsidRPr="00B85CC7">
        <w:rPr>
          <w:bCs/>
          <w:sz w:val="28"/>
          <w:szCs w:val="28"/>
        </w:rPr>
        <w:t>повідомлені</w:t>
      </w:r>
      <w:proofErr w:type="spellEnd"/>
      <w:r w:rsidRPr="00B85CC7">
        <w:rPr>
          <w:bCs/>
          <w:sz w:val="28"/>
          <w:szCs w:val="28"/>
        </w:rPr>
        <w:t xml:space="preserve"> про час та </w:t>
      </w:r>
      <w:proofErr w:type="spellStart"/>
      <w:r w:rsidRPr="00B85CC7">
        <w:rPr>
          <w:bCs/>
          <w:sz w:val="28"/>
          <w:szCs w:val="28"/>
        </w:rPr>
        <w:t>місце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проведення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засідання</w:t>
      </w:r>
      <w:proofErr w:type="spellEnd"/>
      <w:r w:rsidRPr="00B85CC7">
        <w:rPr>
          <w:bCs/>
          <w:sz w:val="28"/>
          <w:szCs w:val="28"/>
        </w:rPr>
        <w:t>.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 xml:space="preserve"> У </w:t>
      </w:r>
      <w:proofErr w:type="spellStart"/>
      <w:r w:rsidRPr="00B85CC7">
        <w:rPr>
          <w:bCs/>
          <w:sz w:val="28"/>
          <w:szCs w:val="28"/>
        </w:rPr>
        <w:t>разі</w:t>
      </w:r>
      <w:proofErr w:type="spellEnd"/>
      <w:r w:rsidRPr="00B85CC7">
        <w:rPr>
          <w:bCs/>
          <w:sz w:val="28"/>
          <w:szCs w:val="28"/>
        </w:rPr>
        <w:t xml:space="preserve"> неявки таких </w:t>
      </w:r>
      <w:proofErr w:type="spellStart"/>
      <w:r w:rsidRPr="00B85CC7">
        <w:rPr>
          <w:bCs/>
          <w:sz w:val="28"/>
          <w:szCs w:val="28"/>
        </w:rPr>
        <w:t>осіб</w:t>
      </w:r>
      <w:proofErr w:type="spellEnd"/>
      <w:r w:rsidRPr="00B85CC7">
        <w:rPr>
          <w:bCs/>
          <w:sz w:val="28"/>
          <w:szCs w:val="28"/>
        </w:rPr>
        <w:t xml:space="preserve"> на </w:t>
      </w:r>
      <w:proofErr w:type="spellStart"/>
      <w:r w:rsidRPr="00B85CC7">
        <w:rPr>
          <w:bCs/>
          <w:sz w:val="28"/>
          <w:szCs w:val="28"/>
        </w:rPr>
        <w:t>засідання</w:t>
      </w:r>
      <w:proofErr w:type="spellEnd"/>
      <w:r w:rsidRPr="00B85CC7">
        <w:rPr>
          <w:bCs/>
          <w:sz w:val="28"/>
          <w:szCs w:val="28"/>
        </w:rPr>
        <w:t xml:space="preserve"> та </w:t>
      </w:r>
      <w:proofErr w:type="spellStart"/>
      <w:r w:rsidRPr="00B85CC7">
        <w:rPr>
          <w:bCs/>
          <w:sz w:val="28"/>
          <w:szCs w:val="28"/>
        </w:rPr>
        <w:t>неповідомлення</w:t>
      </w:r>
      <w:proofErr w:type="spellEnd"/>
      <w:r w:rsidRPr="00B85CC7">
        <w:rPr>
          <w:bCs/>
          <w:sz w:val="28"/>
          <w:szCs w:val="28"/>
        </w:rPr>
        <w:t xml:space="preserve"> про </w:t>
      </w:r>
      <w:proofErr w:type="spellStart"/>
      <w:r w:rsidRPr="00B85CC7">
        <w:rPr>
          <w:bCs/>
          <w:sz w:val="28"/>
          <w:szCs w:val="28"/>
        </w:rPr>
        <w:t>поважні</w:t>
      </w:r>
      <w:proofErr w:type="spellEnd"/>
      <w:r w:rsidRPr="00B85CC7">
        <w:rPr>
          <w:bCs/>
          <w:sz w:val="28"/>
          <w:szCs w:val="28"/>
        </w:rPr>
        <w:t xml:space="preserve"> причини </w:t>
      </w:r>
      <w:proofErr w:type="spellStart"/>
      <w:r w:rsidRPr="00B85CC7">
        <w:rPr>
          <w:bCs/>
          <w:sz w:val="28"/>
          <w:szCs w:val="28"/>
        </w:rPr>
        <w:t>відповідальності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proofErr w:type="gramStart"/>
      <w:r w:rsidRPr="00B85CC7">
        <w:rPr>
          <w:bCs/>
          <w:sz w:val="28"/>
          <w:szCs w:val="28"/>
        </w:rPr>
        <w:t>р</w:t>
      </w:r>
      <w:proofErr w:type="gramEnd"/>
      <w:r w:rsidRPr="00B85CC7">
        <w:rPr>
          <w:bCs/>
          <w:sz w:val="28"/>
          <w:szCs w:val="28"/>
        </w:rPr>
        <w:t>ішення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або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висновок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можуть</w:t>
      </w:r>
      <w:proofErr w:type="spellEnd"/>
      <w:r w:rsidRPr="00B85CC7">
        <w:rPr>
          <w:bCs/>
          <w:sz w:val="28"/>
          <w:szCs w:val="28"/>
        </w:rPr>
        <w:t xml:space="preserve"> бути </w:t>
      </w:r>
      <w:proofErr w:type="spellStart"/>
      <w:r w:rsidRPr="00B85CC7">
        <w:rPr>
          <w:bCs/>
          <w:sz w:val="28"/>
          <w:szCs w:val="28"/>
        </w:rPr>
        <w:t>прийняті</w:t>
      </w:r>
      <w:proofErr w:type="spellEnd"/>
      <w:r w:rsidRPr="00B85CC7">
        <w:rPr>
          <w:bCs/>
          <w:sz w:val="28"/>
          <w:szCs w:val="28"/>
        </w:rPr>
        <w:t xml:space="preserve"> без </w:t>
      </w:r>
      <w:proofErr w:type="spellStart"/>
      <w:r w:rsidRPr="00B85CC7">
        <w:rPr>
          <w:bCs/>
          <w:sz w:val="28"/>
          <w:szCs w:val="28"/>
        </w:rPr>
        <w:t>їх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участі</w:t>
      </w:r>
      <w:proofErr w:type="spellEnd"/>
      <w:r w:rsidRPr="00B85CC7">
        <w:rPr>
          <w:bCs/>
          <w:sz w:val="28"/>
          <w:szCs w:val="28"/>
        </w:rPr>
        <w:t xml:space="preserve"> на </w:t>
      </w:r>
      <w:proofErr w:type="spellStart"/>
      <w:r w:rsidRPr="00B85CC7">
        <w:rPr>
          <w:bCs/>
          <w:sz w:val="28"/>
          <w:szCs w:val="28"/>
        </w:rPr>
        <w:t>наступному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засіданні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комісії</w:t>
      </w:r>
      <w:proofErr w:type="spellEnd"/>
      <w:r w:rsidRPr="00B85CC7">
        <w:rPr>
          <w:bCs/>
          <w:sz w:val="28"/>
          <w:szCs w:val="28"/>
        </w:rPr>
        <w:t xml:space="preserve">, про час та </w:t>
      </w:r>
      <w:proofErr w:type="spellStart"/>
      <w:r w:rsidRPr="00B85CC7">
        <w:rPr>
          <w:bCs/>
          <w:sz w:val="28"/>
          <w:szCs w:val="28"/>
        </w:rPr>
        <w:t>місце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проведення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якого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такі</w:t>
      </w:r>
      <w:proofErr w:type="spellEnd"/>
      <w:r w:rsidRPr="00B85CC7">
        <w:rPr>
          <w:bCs/>
          <w:sz w:val="28"/>
          <w:szCs w:val="28"/>
        </w:rPr>
        <w:t xml:space="preserve"> особи </w:t>
      </w:r>
      <w:proofErr w:type="spellStart"/>
      <w:r w:rsidRPr="00B85CC7">
        <w:rPr>
          <w:bCs/>
          <w:sz w:val="28"/>
          <w:szCs w:val="28"/>
        </w:rPr>
        <w:t>повинні</w:t>
      </w:r>
      <w:proofErr w:type="spellEnd"/>
      <w:r w:rsidRPr="00B85CC7">
        <w:rPr>
          <w:bCs/>
          <w:sz w:val="28"/>
          <w:szCs w:val="28"/>
        </w:rPr>
        <w:t xml:space="preserve"> бути </w:t>
      </w:r>
      <w:proofErr w:type="spellStart"/>
      <w:r w:rsidRPr="00B85CC7">
        <w:rPr>
          <w:bCs/>
          <w:sz w:val="28"/>
          <w:szCs w:val="28"/>
        </w:rPr>
        <w:t>попередженні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письмово</w:t>
      </w:r>
      <w:proofErr w:type="spellEnd"/>
      <w:r w:rsidRPr="00B85CC7">
        <w:rPr>
          <w:bCs/>
          <w:sz w:val="28"/>
          <w:szCs w:val="28"/>
        </w:rPr>
        <w:t>.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 xml:space="preserve">На </w:t>
      </w:r>
      <w:proofErr w:type="spellStart"/>
      <w:r w:rsidRPr="00B85CC7">
        <w:rPr>
          <w:bCs/>
          <w:sz w:val="28"/>
          <w:szCs w:val="28"/>
        </w:rPr>
        <w:t>засідання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можуть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запрошуватися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представники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proofErr w:type="gramStart"/>
      <w:r w:rsidRPr="00B85CC7">
        <w:rPr>
          <w:bCs/>
          <w:sz w:val="28"/>
          <w:szCs w:val="28"/>
        </w:rPr>
        <w:t>п</w:t>
      </w:r>
      <w:proofErr w:type="gramEnd"/>
      <w:r w:rsidRPr="00B85CC7">
        <w:rPr>
          <w:bCs/>
          <w:sz w:val="28"/>
          <w:szCs w:val="28"/>
        </w:rPr>
        <w:t>ідприємств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установ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організацій</w:t>
      </w:r>
      <w:proofErr w:type="spellEnd"/>
      <w:r w:rsidRPr="00B85CC7">
        <w:rPr>
          <w:bCs/>
          <w:sz w:val="28"/>
          <w:szCs w:val="28"/>
        </w:rPr>
        <w:t xml:space="preserve">, а </w:t>
      </w:r>
      <w:proofErr w:type="spellStart"/>
      <w:r w:rsidRPr="00B85CC7">
        <w:rPr>
          <w:bCs/>
          <w:sz w:val="28"/>
          <w:szCs w:val="28"/>
        </w:rPr>
        <w:t>також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громадяни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України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іноземці</w:t>
      </w:r>
      <w:proofErr w:type="spellEnd"/>
      <w:r w:rsidRPr="00B85CC7">
        <w:rPr>
          <w:bCs/>
          <w:sz w:val="28"/>
          <w:szCs w:val="28"/>
        </w:rPr>
        <w:t xml:space="preserve"> та особи без </w:t>
      </w:r>
      <w:proofErr w:type="spellStart"/>
      <w:r w:rsidRPr="00B85CC7">
        <w:rPr>
          <w:bCs/>
          <w:sz w:val="28"/>
          <w:szCs w:val="28"/>
        </w:rPr>
        <w:t>громадянства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які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перебувають</w:t>
      </w:r>
      <w:proofErr w:type="spellEnd"/>
      <w:r w:rsidRPr="00B85CC7">
        <w:rPr>
          <w:bCs/>
          <w:sz w:val="28"/>
          <w:szCs w:val="28"/>
        </w:rPr>
        <w:t xml:space="preserve"> на </w:t>
      </w:r>
      <w:proofErr w:type="spellStart"/>
      <w:r w:rsidRPr="00B85CC7">
        <w:rPr>
          <w:bCs/>
          <w:sz w:val="28"/>
          <w:szCs w:val="28"/>
        </w:rPr>
        <w:t>території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України</w:t>
      </w:r>
      <w:proofErr w:type="spellEnd"/>
      <w:r w:rsidRPr="00B85CC7">
        <w:rPr>
          <w:bCs/>
          <w:sz w:val="28"/>
          <w:szCs w:val="28"/>
        </w:rPr>
        <w:t xml:space="preserve"> на </w:t>
      </w:r>
      <w:proofErr w:type="spellStart"/>
      <w:r w:rsidRPr="00B85CC7">
        <w:rPr>
          <w:bCs/>
          <w:sz w:val="28"/>
          <w:szCs w:val="28"/>
        </w:rPr>
        <w:t>законних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підставах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що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беруть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безпосередню</w:t>
      </w:r>
      <w:proofErr w:type="spellEnd"/>
      <w:r w:rsidRPr="00B85CC7">
        <w:rPr>
          <w:bCs/>
          <w:sz w:val="28"/>
          <w:szCs w:val="28"/>
        </w:rPr>
        <w:t xml:space="preserve"> участь у </w:t>
      </w:r>
      <w:proofErr w:type="spellStart"/>
      <w:r w:rsidRPr="00B85CC7">
        <w:rPr>
          <w:bCs/>
          <w:sz w:val="28"/>
          <w:szCs w:val="28"/>
        </w:rPr>
        <w:t>розв’язанні</w:t>
      </w:r>
      <w:proofErr w:type="spellEnd"/>
      <w:r w:rsidRPr="00B85CC7">
        <w:rPr>
          <w:bCs/>
          <w:sz w:val="28"/>
          <w:szCs w:val="28"/>
        </w:rPr>
        <w:t xml:space="preserve"> проблем </w:t>
      </w:r>
      <w:proofErr w:type="spellStart"/>
      <w:r w:rsidRPr="00B85CC7">
        <w:rPr>
          <w:bCs/>
          <w:sz w:val="28"/>
          <w:szCs w:val="28"/>
        </w:rPr>
        <w:t>конкретної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дитини</w:t>
      </w:r>
      <w:proofErr w:type="spellEnd"/>
      <w:r w:rsidRPr="00B85CC7">
        <w:rPr>
          <w:bCs/>
          <w:sz w:val="28"/>
          <w:szCs w:val="28"/>
        </w:rPr>
        <w:t xml:space="preserve">, з правом </w:t>
      </w:r>
      <w:proofErr w:type="spellStart"/>
      <w:r w:rsidRPr="00B85CC7">
        <w:rPr>
          <w:bCs/>
          <w:sz w:val="28"/>
          <w:szCs w:val="28"/>
        </w:rPr>
        <w:t>дорадчого</w:t>
      </w:r>
      <w:proofErr w:type="spellEnd"/>
      <w:r w:rsidRPr="00B85CC7">
        <w:rPr>
          <w:bCs/>
          <w:sz w:val="28"/>
          <w:szCs w:val="28"/>
        </w:rPr>
        <w:t xml:space="preserve"> голосу, </w:t>
      </w:r>
      <w:proofErr w:type="spellStart"/>
      <w:r w:rsidRPr="00B85CC7">
        <w:rPr>
          <w:bCs/>
          <w:sz w:val="28"/>
          <w:szCs w:val="28"/>
        </w:rPr>
        <w:t>дитина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якщо</w:t>
      </w:r>
      <w:proofErr w:type="spellEnd"/>
      <w:r w:rsidRPr="00B85CC7">
        <w:rPr>
          <w:bCs/>
          <w:sz w:val="28"/>
          <w:szCs w:val="28"/>
        </w:rPr>
        <w:t xml:space="preserve"> вона </w:t>
      </w:r>
      <w:proofErr w:type="spellStart"/>
      <w:r w:rsidRPr="00B85CC7">
        <w:rPr>
          <w:bCs/>
          <w:sz w:val="28"/>
          <w:szCs w:val="28"/>
        </w:rPr>
        <w:t>досягла</w:t>
      </w:r>
      <w:proofErr w:type="spellEnd"/>
      <w:r w:rsidRPr="00B85CC7">
        <w:rPr>
          <w:bCs/>
          <w:sz w:val="28"/>
          <w:szCs w:val="28"/>
        </w:rPr>
        <w:t xml:space="preserve"> такого </w:t>
      </w:r>
      <w:proofErr w:type="spellStart"/>
      <w:r w:rsidRPr="00B85CC7">
        <w:rPr>
          <w:bCs/>
          <w:sz w:val="28"/>
          <w:szCs w:val="28"/>
        </w:rPr>
        <w:t>віку</w:t>
      </w:r>
      <w:proofErr w:type="spellEnd"/>
      <w:r w:rsidRPr="00B85CC7">
        <w:rPr>
          <w:bCs/>
          <w:sz w:val="28"/>
          <w:szCs w:val="28"/>
        </w:rPr>
        <w:t xml:space="preserve"> та </w:t>
      </w:r>
      <w:proofErr w:type="spellStart"/>
      <w:r w:rsidRPr="00B85CC7">
        <w:rPr>
          <w:bCs/>
          <w:sz w:val="28"/>
          <w:szCs w:val="28"/>
        </w:rPr>
        <w:t>рівня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розвитку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що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може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висловити</w:t>
      </w:r>
      <w:proofErr w:type="spellEnd"/>
      <w:r w:rsidRPr="00B85CC7">
        <w:rPr>
          <w:bCs/>
          <w:sz w:val="28"/>
          <w:szCs w:val="28"/>
        </w:rPr>
        <w:t xml:space="preserve"> свою думку.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 xml:space="preserve">У </w:t>
      </w:r>
      <w:proofErr w:type="spellStart"/>
      <w:r w:rsidRPr="00B85CC7">
        <w:rPr>
          <w:bCs/>
          <w:sz w:val="28"/>
          <w:szCs w:val="28"/>
        </w:rPr>
        <w:t>випадку</w:t>
      </w:r>
      <w:proofErr w:type="spellEnd"/>
      <w:r w:rsidRPr="00B85CC7">
        <w:rPr>
          <w:bCs/>
          <w:sz w:val="28"/>
          <w:szCs w:val="28"/>
        </w:rPr>
        <w:t xml:space="preserve"> коли </w:t>
      </w:r>
      <w:proofErr w:type="spellStart"/>
      <w:r w:rsidRPr="00B85CC7">
        <w:rPr>
          <w:bCs/>
          <w:sz w:val="28"/>
          <w:szCs w:val="28"/>
        </w:rPr>
        <w:t>хтось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із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членів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Комісії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вибува</w:t>
      </w:r>
      <w:proofErr w:type="gramStart"/>
      <w:r w:rsidRPr="00B85CC7">
        <w:rPr>
          <w:bCs/>
          <w:sz w:val="28"/>
          <w:szCs w:val="28"/>
        </w:rPr>
        <w:t>є</w:t>
      </w:r>
      <w:proofErr w:type="spellEnd"/>
      <w:r w:rsidRPr="00B85CC7">
        <w:rPr>
          <w:bCs/>
          <w:sz w:val="28"/>
          <w:szCs w:val="28"/>
        </w:rPr>
        <w:t>,</w:t>
      </w:r>
      <w:proofErr w:type="gram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відповідним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рішенням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виконавчого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комітету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селищної</w:t>
      </w:r>
      <w:proofErr w:type="spellEnd"/>
      <w:r w:rsidRPr="00B85CC7">
        <w:rPr>
          <w:bCs/>
          <w:sz w:val="28"/>
          <w:szCs w:val="28"/>
        </w:rPr>
        <w:t xml:space="preserve"> ради на </w:t>
      </w:r>
      <w:proofErr w:type="spellStart"/>
      <w:r w:rsidRPr="00B85CC7">
        <w:rPr>
          <w:bCs/>
          <w:sz w:val="28"/>
          <w:szCs w:val="28"/>
        </w:rPr>
        <w:t>його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місце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призначається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інша</w:t>
      </w:r>
      <w:proofErr w:type="spellEnd"/>
      <w:r w:rsidRPr="00B85CC7">
        <w:rPr>
          <w:bCs/>
          <w:sz w:val="28"/>
          <w:szCs w:val="28"/>
        </w:rPr>
        <w:t xml:space="preserve"> особа.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 xml:space="preserve">  9. </w:t>
      </w:r>
      <w:proofErr w:type="spellStart"/>
      <w:r w:rsidRPr="00B85CC7">
        <w:rPr>
          <w:bCs/>
          <w:sz w:val="28"/>
          <w:szCs w:val="28"/>
        </w:rPr>
        <w:t>Комісія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відповідно</w:t>
      </w:r>
      <w:proofErr w:type="spellEnd"/>
      <w:r w:rsidRPr="00B85CC7">
        <w:rPr>
          <w:bCs/>
          <w:sz w:val="28"/>
          <w:szCs w:val="28"/>
        </w:rPr>
        <w:t xml:space="preserve"> до </w:t>
      </w:r>
      <w:proofErr w:type="spellStart"/>
      <w:r w:rsidRPr="00B85CC7">
        <w:rPr>
          <w:bCs/>
          <w:sz w:val="28"/>
          <w:szCs w:val="28"/>
        </w:rPr>
        <w:t>компетенції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приймає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proofErr w:type="gramStart"/>
      <w:r w:rsidRPr="00B85CC7">
        <w:rPr>
          <w:bCs/>
          <w:sz w:val="28"/>
          <w:szCs w:val="28"/>
        </w:rPr>
        <w:t>р</w:t>
      </w:r>
      <w:proofErr w:type="gramEnd"/>
      <w:r w:rsidRPr="00B85CC7">
        <w:rPr>
          <w:bCs/>
          <w:sz w:val="28"/>
          <w:szCs w:val="28"/>
        </w:rPr>
        <w:t>ішення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організовує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їх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виконання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подає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рекомендації</w:t>
      </w:r>
      <w:proofErr w:type="spellEnd"/>
      <w:r w:rsidRPr="00B85CC7">
        <w:rPr>
          <w:bCs/>
          <w:sz w:val="28"/>
          <w:szCs w:val="28"/>
        </w:rPr>
        <w:t xml:space="preserve"> органу </w:t>
      </w:r>
      <w:proofErr w:type="spellStart"/>
      <w:r w:rsidRPr="00B85CC7">
        <w:rPr>
          <w:bCs/>
          <w:sz w:val="28"/>
          <w:szCs w:val="28"/>
        </w:rPr>
        <w:t>опіки</w:t>
      </w:r>
      <w:proofErr w:type="spellEnd"/>
      <w:r w:rsidRPr="00B85CC7">
        <w:rPr>
          <w:bCs/>
          <w:sz w:val="28"/>
          <w:szCs w:val="28"/>
        </w:rPr>
        <w:t xml:space="preserve"> та </w:t>
      </w:r>
      <w:proofErr w:type="spellStart"/>
      <w:r w:rsidRPr="00B85CC7">
        <w:rPr>
          <w:bCs/>
          <w:sz w:val="28"/>
          <w:szCs w:val="28"/>
        </w:rPr>
        <w:t>піклувальника</w:t>
      </w:r>
      <w:proofErr w:type="spellEnd"/>
      <w:r w:rsidRPr="00B85CC7">
        <w:rPr>
          <w:bCs/>
          <w:sz w:val="28"/>
          <w:szCs w:val="28"/>
        </w:rPr>
        <w:t xml:space="preserve"> для </w:t>
      </w:r>
      <w:proofErr w:type="spellStart"/>
      <w:r w:rsidRPr="00B85CC7">
        <w:rPr>
          <w:bCs/>
          <w:sz w:val="28"/>
          <w:szCs w:val="28"/>
        </w:rPr>
        <w:t>прийняття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відповідального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рішення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або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підготовки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висновку</w:t>
      </w:r>
      <w:proofErr w:type="spellEnd"/>
      <w:r w:rsidRPr="00B85CC7">
        <w:rPr>
          <w:bCs/>
          <w:sz w:val="28"/>
          <w:szCs w:val="28"/>
        </w:rPr>
        <w:t xml:space="preserve"> для </w:t>
      </w:r>
      <w:proofErr w:type="spellStart"/>
      <w:r w:rsidRPr="00B85CC7">
        <w:rPr>
          <w:bCs/>
          <w:sz w:val="28"/>
          <w:szCs w:val="28"/>
        </w:rPr>
        <w:t>подання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його</w:t>
      </w:r>
      <w:proofErr w:type="spellEnd"/>
      <w:r w:rsidRPr="00B85CC7">
        <w:rPr>
          <w:bCs/>
          <w:sz w:val="28"/>
          <w:szCs w:val="28"/>
        </w:rPr>
        <w:t xml:space="preserve"> до суду.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 xml:space="preserve">10. </w:t>
      </w:r>
      <w:proofErr w:type="spellStart"/>
      <w:proofErr w:type="gramStart"/>
      <w:r w:rsidRPr="00B85CC7">
        <w:rPr>
          <w:bCs/>
          <w:sz w:val="28"/>
          <w:szCs w:val="28"/>
        </w:rPr>
        <w:t>Р</w:t>
      </w:r>
      <w:proofErr w:type="gramEnd"/>
      <w:r w:rsidRPr="00B85CC7">
        <w:rPr>
          <w:bCs/>
          <w:sz w:val="28"/>
          <w:szCs w:val="28"/>
        </w:rPr>
        <w:t>ішення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або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рекомендації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комісії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приймаються</w:t>
      </w:r>
      <w:proofErr w:type="spellEnd"/>
      <w:r w:rsidRPr="00B85CC7">
        <w:rPr>
          <w:bCs/>
          <w:sz w:val="28"/>
          <w:szCs w:val="28"/>
        </w:rPr>
        <w:t xml:space="preserve"> шляхом </w:t>
      </w:r>
      <w:proofErr w:type="spellStart"/>
      <w:r w:rsidRPr="00B85CC7">
        <w:rPr>
          <w:bCs/>
          <w:sz w:val="28"/>
          <w:szCs w:val="28"/>
        </w:rPr>
        <w:t>відкритого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голосування</w:t>
      </w:r>
      <w:proofErr w:type="spellEnd"/>
      <w:r w:rsidRPr="00B85CC7">
        <w:rPr>
          <w:bCs/>
          <w:sz w:val="28"/>
          <w:szCs w:val="28"/>
        </w:rPr>
        <w:t xml:space="preserve"> простою </w:t>
      </w:r>
      <w:proofErr w:type="spellStart"/>
      <w:r w:rsidRPr="00B85CC7">
        <w:rPr>
          <w:bCs/>
          <w:sz w:val="28"/>
          <w:szCs w:val="28"/>
        </w:rPr>
        <w:t>більшістю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голосів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членів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комісії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присутніх</w:t>
      </w:r>
      <w:proofErr w:type="spellEnd"/>
      <w:r w:rsidRPr="00B85CC7">
        <w:rPr>
          <w:bCs/>
          <w:sz w:val="28"/>
          <w:szCs w:val="28"/>
        </w:rPr>
        <w:t xml:space="preserve"> на </w:t>
      </w:r>
      <w:proofErr w:type="spellStart"/>
      <w:r w:rsidRPr="00B85CC7">
        <w:rPr>
          <w:bCs/>
          <w:sz w:val="28"/>
          <w:szCs w:val="28"/>
        </w:rPr>
        <w:t>засіданні</w:t>
      </w:r>
      <w:proofErr w:type="spellEnd"/>
      <w:r w:rsidRPr="00B85CC7">
        <w:rPr>
          <w:bCs/>
          <w:sz w:val="28"/>
          <w:szCs w:val="28"/>
        </w:rPr>
        <w:t xml:space="preserve">. У </w:t>
      </w:r>
      <w:proofErr w:type="spellStart"/>
      <w:r w:rsidRPr="00B85CC7">
        <w:rPr>
          <w:bCs/>
          <w:sz w:val="28"/>
          <w:szCs w:val="28"/>
        </w:rPr>
        <w:t>разі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рівного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розподілу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голосів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вирішальним</w:t>
      </w:r>
      <w:proofErr w:type="spellEnd"/>
      <w:r w:rsidRPr="00B85CC7">
        <w:rPr>
          <w:bCs/>
          <w:sz w:val="28"/>
          <w:szCs w:val="28"/>
        </w:rPr>
        <w:t xml:space="preserve"> є голос </w:t>
      </w:r>
      <w:proofErr w:type="spellStart"/>
      <w:r w:rsidRPr="00B85CC7">
        <w:rPr>
          <w:bCs/>
          <w:sz w:val="28"/>
          <w:szCs w:val="28"/>
        </w:rPr>
        <w:t>голови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комісії</w:t>
      </w:r>
      <w:proofErr w:type="spellEnd"/>
      <w:r w:rsidRPr="00B85CC7">
        <w:rPr>
          <w:bCs/>
          <w:sz w:val="28"/>
          <w:szCs w:val="28"/>
        </w:rPr>
        <w:t>.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 xml:space="preserve">11. </w:t>
      </w:r>
      <w:proofErr w:type="spellStart"/>
      <w:r w:rsidRPr="00B85CC7">
        <w:rPr>
          <w:bCs/>
          <w:sz w:val="28"/>
          <w:szCs w:val="28"/>
        </w:rPr>
        <w:t>Окрема</w:t>
      </w:r>
      <w:proofErr w:type="spellEnd"/>
      <w:r w:rsidRPr="00B85CC7">
        <w:rPr>
          <w:bCs/>
          <w:sz w:val="28"/>
          <w:szCs w:val="28"/>
        </w:rPr>
        <w:t xml:space="preserve"> думка члена </w:t>
      </w:r>
      <w:proofErr w:type="spellStart"/>
      <w:r w:rsidRPr="00B85CC7">
        <w:rPr>
          <w:bCs/>
          <w:sz w:val="28"/>
          <w:szCs w:val="28"/>
        </w:rPr>
        <w:t>комісії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який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голосував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проти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прийняття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proofErr w:type="gramStart"/>
      <w:r w:rsidRPr="00B85CC7">
        <w:rPr>
          <w:bCs/>
          <w:sz w:val="28"/>
          <w:szCs w:val="28"/>
        </w:rPr>
        <w:t>р</w:t>
      </w:r>
      <w:proofErr w:type="gramEnd"/>
      <w:r w:rsidRPr="00B85CC7">
        <w:rPr>
          <w:bCs/>
          <w:sz w:val="28"/>
          <w:szCs w:val="28"/>
        </w:rPr>
        <w:t>ішення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або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рекомендацій</w:t>
      </w:r>
      <w:proofErr w:type="spellEnd"/>
      <w:r w:rsidRPr="00B85CC7">
        <w:rPr>
          <w:bCs/>
          <w:sz w:val="28"/>
          <w:szCs w:val="28"/>
        </w:rPr>
        <w:t xml:space="preserve">, </w:t>
      </w:r>
      <w:proofErr w:type="spellStart"/>
      <w:r w:rsidRPr="00B85CC7">
        <w:rPr>
          <w:bCs/>
          <w:sz w:val="28"/>
          <w:szCs w:val="28"/>
        </w:rPr>
        <w:t>викладається</w:t>
      </w:r>
      <w:proofErr w:type="spellEnd"/>
      <w:r w:rsidRPr="00B85CC7">
        <w:rPr>
          <w:bCs/>
          <w:sz w:val="28"/>
          <w:szCs w:val="28"/>
        </w:rPr>
        <w:t xml:space="preserve"> у </w:t>
      </w:r>
      <w:proofErr w:type="spellStart"/>
      <w:r w:rsidRPr="00B85CC7">
        <w:rPr>
          <w:bCs/>
          <w:sz w:val="28"/>
          <w:szCs w:val="28"/>
        </w:rPr>
        <w:t>письмовій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формі</w:t>
      </w:r>
      <w:proofErr w:type="spellEnd"/>
      <w:r w:rsidRPr="00B85CC7">
        <w:rPr>
          <w:bCs/>
          <w:sz w:val="28"/>
          <w:szCs w:val="28"/>
        </w:rPr>
        <w:t xml:space="preserve"> та </w:t>
      </w:r>
      <w:proofErr w:type="spellStart"/>
      <w:r w:rsidRPr="00B85CC7">
        <w:rPr>
          <w:bCs/>
          <w:sz w:val="28"/>
          <w:szCs w:val="28"/>
        </w:rPr>
        <w:t>додається</w:t>
      </w:r>
      <w:proofErr w:type="spellEnd"/>
      <w:r w:rsidRPr="00B85CC7">
        <w:rPr>
          <w:bCs/>
          <w:sz w:val="28"/>
          <w:szCs w:val="28"/>
        </w:rPr>
        <w:t xml:space="preserve"> до </w:t>
      </w:r>
      <w:proofErr w:type="spellStart"/>
      <w:r w:rsidRPr="00B85CC7">
        <w:rPr>
          <w:bCs/>
          <w:sz w:val="28"/>
          <w:szCs w:val="28"/>
        </w:rPr>
        <w:t>нього</w:t>
      </w:r>
      <w:proofErr w:type="spellEnd"/>
      <w:r w:rsidRPr="00B85CC7">
        <w:rPr>
          <w:bCs/>
          <w:sz w:val="28"/>
          <w:szCs w:val="28"/>
        </w:rPr>
        <w:t xml:space="preserve"> (них).</w:t>
      </w:r>
    </w:p>
    <w:p w:rsidR="00B85CC7" w:rsidRPr="00B85CC7" w:rsidRDefault="00B85CC7" w:rsidP="00B85CC7">
      <w:pPr>
        <w:spacing w:before="300" w:after="250" w:line="360" w:lineRule="atLeast"/>
        <w:textAlignment w:val="baseline"/>
        <w:outlineLvl w:val="3"/>
        <w:rPr>
          <w:bCs/>
          <w:sz w:val="28"/>
          <w:szCs w:val="28"/>
        </w:rPr>
      </w:pPr>
      <w:r w:rsidRPr="00B85CC7">
        <w:rPr>
          <w:bCs/>
          <w:sz w:val="28"/>
          <w:szCs w:val="28"/>
        </w:rPr>
        <w:t xml:space="preserve">12.Голова, </w:t>
      </w:r>
      <w:proofErr w:type="spellStart"/>
      <w:r w:rsidRPr="00B85CC7">
        <w:rPr>
          <w:bCs/>
          <w:sz w:val="28"/>
          <w:szCs w:val="28"/>
        </w:rPr>
        <w:t>його</w:t>
      </w:r>
      <w:proofErr w:type="spellEnd"/>
      <w:r w:rsidRPr="00B85CC7">
        <w:rPr>
          <w:bCs/>
          <w:sz w:val="28"/>
          <w:szCs w:val="28"/>
        </w:rPr>
        <w:t xml:space="preserve"> заступник і члени </w:t>
      </w:r>
      <w:proofErr w:type="spellStart"/>
      <w:r w:rsidRPr="00B85CC7">
        <w:rPr>
          <w:bCs/>
          <w:sz w:val="28"/>
          <w:szCs w:val="28"/>
        </w:rPr>
        <w:t>комісії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беруть</w:t>
      </w:r>
      <w:proofErr w:type="spellEnd"/>
      <w:r>
        <w:rPr>
          <w:bCs/>
          <w:sz w:val="28"/>
          <w:szCs w:val="28"/>
          <w:lang w:val="uk-UA"/>
        </w:rPr>
        <w:t xml:space="preserve"> участь</w:t>
      </w:r>
      <w:r w:rsidRPr="00B85CC7">
        <w:rPr>
          <w:bCs/>
          <w:sz w:val="28"/>
          <w:szCs w:val="28"/>
        </w:rPr>
        <w:t xml:space="preserve"> </w:t>
      </w:r>
      <w:proofErr w:type="gramStart"/>
      <w:r w:rsidRPr="00B85CC7">
        <w:rPr>
          <w:bCs/>
          <w:sz w:val="28"/>
          <w:szCs w:val="28"/>
        </w:rPr>
        <w:t>у</w:t>
      </w:r>
      <w:proofErr w:type="gram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її</w:t>
      </w:r>
      <w:proofErr w:type="spellEnd"/>
      <w:r w:rsidRPr="00B85CC7">
        <w:rPr>
          <w:bCs/>
          <w:sz w:val="28"/>
          <w:szCs w:val="28"/>
        </w:rPr>
        <w:t xml:space="preserve"> </w:t>
      </w:r>
      <w:proofErr w:type="spellStart"/>
      <w:r w:rsidRPr="00B85CC7">
        <w:rPr>
          <w:bCs/>
          <w:sz w:val="28"/>
          <w:szCs w:val="28"/>
        </w:rPr>
        <w:t>роботі</w:t>
      </w:r>
      <w:proofErr w:type="spellEnd"/>
      <w:r w:rsidRPr="00B85CC7">
        <w:rPr>
          <w:bCs/>
          <w:sz w:val="28"/>
          <w:szCs w:val="28"/>
        </w:rPr>
        <w:t xml:space="preserve"> на </w:t>
      </w:r>
      <w:proofErr w:type="spellStart"/>
      <w:r w:rsidRPr="00B85CC7">
        <w:rPr>
          <w:bCs/>
          <w:sz w:val="28"/>
          <w:szCs w:val="28"/>
        </w:rPr>
        <w:t>громадських</w:t>
      </w:r>
      <w:proofErr w:type="spellEnd"/>
      <w:r w:rsidRPr="00B85CC7">
        <w:rPr>
          <w:bCs/>
          <w:sz w:val="28"/>
          <w:szCs w:val="28"/>
        </w:rPr>
        <w:t xml:space="preserve"> засадах.</w:t>
      </w:r>
    </w:p>
    <w:p w:rsidR="00D973EF" w:rsidRPr="008F23DD" w:rsidRDefault="00B85CC7" w:rsidP="008C030D">
      <w:pPr>
        <w:spacing w:before="300" w:after="250"/>
        <w:textAlignment w:val="baseline"/>
        <w:outlineLvl w:val="3"/>
        <w:rPr>
          <w:sz w:val="28"/>
          <w:szCs w:val="28"/>
        </w:rPr>
      </w:pPr>
      <w:proofErr w:type="spellStart"/>
      <w:r w:rsidRPr="00B85CC7">
        <w:rPr>
          <w:bCs/>
          <w:sz w:val="28"/>
          <w:szCs w:val="28"/>
        </w:rPr>
        <w:t>Керуючий</w:t>
      </w:r>
      <w:proofErr w:type="spellEnd"/>
      <w:r w:rsidRPr="00B85CC7">
        <w:rPr>
          <w:bCs/>
          <w:sz w:val="28"/>
          <w:szCs w:val="28"/>
        </w:rPr>
        <w:t xml:space="preserve"> справами (</w:t>
      </w:r>
      <w:proofErr w:type="spellStart"/>
      <w:r w:rsidRPr="00B85CC7">
        <w:rPr>
          <w:bCs/>
          <w:sz w:val="28"/>
          <w:szCs w:val="28"/>
        </w:rPr>
        <w:t>секретар</w:t>
      </w:r>
      <w:proofErr w:type="spellEnd"/>
      <w:r w:rsidRPr="00B85CC7">
        <w:rPr>
          <w:bCs/>
          <w:sz w:val="28"/>
          <w:szCs w:val="28"/>
        </w:rPr>
        <w:t xml:space="preserve">) </w:t>
      </w:r>
      <w:proofErr w:type="spellStart"/>
      <w:r w:rsidRPr="00B85CC7">
        <w:rPr>
          <w:bCs/>
          <w:sz w:val="28"/>
          <w:szCs w:val="28"/>
        </w:rPr>
        <w:t>виконкому</w:t>
      </w:r>
      <w:proofErr w:type="spellEnd"/>
      <w:r w:rsidRPr="00B85CC7">
        <w:rPr>
          <w:bCs/>
          <w:sz w:val="28"/>
          <w:szCs w:val="28"/>
        </w:rPr>
        <w:t xml:space="preserve">                    </w:t>
      </w:r>
      <w:r w:rsidRPr="00B85CC7">
        <w:rPr>
          <w:bCs/>
          <w:sz w:val="28"/>
          <w:szCs w:val="28"/>
          <w:lang w:val="uk-UA"/>
        </w:rPr>
        <w:t>О.П.</w:t>
      </w:r>
      <w:proofErr w:type="spellStart"/>
      <w:r w:rsidRPr="00B85CC7">
        <w:rPr>
          <w:bCs/>
          <w:sz w:val="28"/>
          <w:szCs w:val="28"/>
          <w:lang w:val="uk-UA"/>
        </w:rPr>
        <w:t>Кості</w:t>
      </w:r>
      <w:proofErr w:type="gramStart"/>
      <w:r w:rsidRPr="00B85CC7">
        <w:rPr>
          <w:bCs/>
          <w:sz w:val="28"/>
          <w:szCs w:val="28"/>
          <w:lang w:val="uk-UA"/>
        </w:rPr>
        <w:t>в</w:t>
      </w:r>
      <w:proofErr w:type="spellEnd"/>
      <w:proofErr w:type="gramEnd"/>
    </w:p>
    <w:sectPr w:rsidR="00D973EF" w:rsidRPr="008F23DD" w:rsidSect="009905EE">
      <w:pgSz w:w="11906" w:h="16838"/>
      <w:pgMar w:top="142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14E9"/>
    <w:multiLevelType w:val="hybridMultilevel"/>
    <w:tmpl w:val="C5C0EE9C"/>
    <w:lvl w:ilvl="0" w:tplc="99108EB8">
      <w:start w:val="1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5A37276F"/>
    <w:multiLevelType w:val="hybridMultilevel"/>
    <w:tmpl w:val="AE28B98E"/>
    <w:lvl w:ilvl="0" w:tplc="2D4AE4F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7F"/>
    <w:rsid w:val="00042F11"/>
    <w:rsid w:val="00182D61"/>
    <w:rsid w:val="00245A8E"/>
    <w:rsid w:val="0056497F"/>
    <w:rsid w:val="005D2D29"/>
    <w:rsid w:val="0072721E"/>
    <w:rsid w:val="008C030D"/>
    <w:rsid w:val="008F23DD"/>
    <w:rsid w:val="009905EE"/>
    <w:rsid w:val="00A369F7"/>
    <w:rsid w:val="00B85CC7"/>
    <w:rsid w:val="00C66D4D"/>
    <w:rsid w:val="00D973EF"/>
    <w:rsid w:val="00F2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qFormat/>
    <w:rsid w:val="0056497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6497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3">
    <w:name w:val="Strong"/>
    <w:qFormat/>
    <w:rsid w:val="0056497F"/>
    <w:rPr>
      <w:b/>
      <w:bCs/>
    </w:rPr>
  </w:style>
  <w:style w:type="paragraph" w:styleId="a4">
    <w:name w:val="Normal (Web)"/>
    <w:basedOn w:val="a"/>
    <w:rsid w:val="0056497F"/>
    <w:pPr>
      <w:spacing w:before="100" w:beforeAutospacing="1" w:after="100" w:afterAutospacing="1"/>
    </w:pPr>
  </w:style>
  <w:style w:type="paragraph" w:customStyle="1" w:styleId="Pro">
    <w:name w:val="Pro"/>
    <w:basedOn w:val="a"/>
    <w:rsid w:val="0056497F"/>
    <w:pPr>
      <w:autoSpaceDE w:val="0"/>
      <w:autoSpaceDN w:val="0"/>
      <w:adjustRightInd w:val="0"/>
      <w:spacing w:after="113"/>
      <w:ind w:right="2835"/>
      <w:jc w:val="both"/>
    </w:pPr>
    <w:rPr>
      <w:rFonts w:eastAsia="Calibri"/>
      <w:b/>
      <w:bCs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56497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6497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qFormat/>
    <w:rsid w:val="0056497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6497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3">
    <w:name w:val="Strong"/>
    <w:qFormat/>
    <w:rsid w:val="0056497F"/>
    <w:rPr>
      <w:b/>
      <w:bCs/>
    </w:rPr>
  </w:style>
  <w:style w:type="paragraph" w:styleId="a4">
    <w:name w:val="Normal (Web)"/>
    <w:basedOn w:val="a"/>
    <w:rsid w:val="0056497F"/>
    <w:pPr>
      <w:spacing w:before="100" w:beforeAutospacing="1" w:after="100" w:afterAutospacing="1"/>
    </w:pPr>
  </w:style>
  <w:style w:type="paragraph" w:customStyle="1" w:styleId="Pro">
    <w:name w:val="Pro"/>
    <w:basedOn w:val="a"/>
    <w:rsid w:val="0056497F"/>
    <w:pPr>
      <w:autoSpaceDE w:val="0"/>
      <w:autoSpaceDN w:val="0"/>
      <w:adjustRightInd w:val="0"/>
      <w:spacing w:after="113"/>
      <w:ind w:right="2835"/>
      <w:jc w:val="both"/>
    </w:pPr>
    <w:rPr>
      <w:rFonts w:eastAsia="Calibri"/>
      <w:b/>
      <w:bCs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56497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6497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7646</Words>
  <Characters>4359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6</cp:revision>
  <cp:lastPrinted>2021-05-27T10:45:00Z</cp:lastPrinted>
  <dcterms:created xsi:type="dcterms:W3CDTF">2021-04-05T07:17:00Z</dcterms:created>
  <dcterms:modified xsi:type="dcterms:W3CDTF">2021-07-23T12:00:00Z</dcterms:modified>
</cp:coreProperties>
</file>