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3F" w:rsidRPr="000B6C67" w:rsidRDefault="006B0A3F" w:rsidP="006B0A3F">
      <w:pPr>
        <w:ind w:left="5670"/>
        <w:jc w:val="right"/>
        <w:rPr>
          <w:sz w:val="24"/>
          <w:szCs w:val="24"/>
        </w:rPr>
      </w:pPr>
      <w:r w:rsidRPr="000B6C67">
        <w:rPr>
          <w:sz w:val="24"/>
          <w:szCs w:val="24"/>
        </w:rPr>
        <w:t>ЗАТВЕРДЖЕНО</w:t>
      </w:r>
    </w:p>
    <w:p w:rsidR="006B0A3F" w:rsidRPr="000B6C67" w:rsidRDefault="006B0A3F" w:rsidP="006B0A3F">
      <w:pPr>
        <w:ind w:left="5670"/>
        <w:jc w:val="right"/>
        <w:rPr>
          <w:sz w:val="24"/>
          <w:szCs w:val="24"/>
        </w:rPr>
      </w:pPr>
      <w:r w:rsidRPr="000B6C67">
        <w:rPr>
          <w:sz w:val="24"/>
          <w:szCs w:val="24"/>
        </w:rPr>
        <w:t>рішенням виконавчого комітету</w:t>
      </w:r>
    </w:p>
    <w:p w:rsidR="006B0A3F" w:rsidRPr="000B6C67" w:rsidRDefault="006B0A3F" w:rsidP="006B0A3F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0B6C67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0B6C67">
        <w:rPr>
          <w:sz w:val="24"/>
          <w:szCs w:val="24"/>
        </w:rPr>
        <w:t xml:space="preserve"> ради</w:t>
      </w:r>
    </w:p>
    <w:p w:rsidR="006B0A3F" w:rsidRPr="000B6C67" w:rsidRDefault="006B0A3F" w:rsidP="006B0A3F">
      <w:pPr>
        <w:ind w:left="5529"/>
        <w:jc w:val="right"/>
        <w:rPr>
          <w:sz w:val="24"/>
          <w:szCs w:val="24"/>
        </w:rPr>
      </w:pPr>
      <w:r w:rsidRPr="000B6C67">
        <w:rPr>
          <w:sz w:val="24"/>
          <w:szCs w:val="24"/>
        </w:rPr>
        <w:t>об’єднаної територіальної громади</w:t>
      </w:r>
    </w:p>
    <w:p w:rsidR="006B0A3F" w:rsidRPr="000B6C67" w:rsidRDefault="006B0A3F" w:rsidP="006B0A3F">
      <w:pPr>
        <w:jc w:val="right"/>
        <w:rPr>
          <w:bCs/>
          <w:caps/>
          <w:sz w:val="24"/>
          <w:szCs w:val="24"/>
        </w:rPr>
      </w:pPr>
      <w:r w:rsidRPr="000B6C67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0B6C67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6B0A3F" w:rsidRPr="000B6C67" w:rsidRDefault="006B0A3F" w:rsidP="006B0A3F">
      <w:pPr>
        <w:jc w:val="left"/>
        <w:rPr>
          <w:bCs/>
          <w:caps/>
          <w:sz w:val="24"/>
          <w:szCs w:val="24"/>
        </w:rPr>
      </w:pPr>
    </w:p>
    <w:p w:rsidR="006B0A3F" w:rsidRPr="000B6C67" w:rsidRDefault="006B0A3F" w:rsidP="006B0A3F">
      <w:pPr>
        <w:jc w:val="center"/>
        <w:rPr>
          <w:b/>
          <w:bCs/>
          <w:caps/>
          <w:sz w:val="24"/>
          <w:szCs w:val="24"/>
        </w:rPr>
      </w:pPr>
      <w:r w:rsidRPr="000B6C67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6B0A3F" w:rsidRPr="000B6C67" w:rsidRDefault="006B0A3F" w:rsidP="006B0A3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6B0A3F" w:rsidRPr="000B6C67" w:rsidRDefault="006B0A3F" w:rsidP="006B0A3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B6C67">
        <w:rPr>
          <w:b/>
          <w:color w:val="000000"/>
          <w:sz w:val="24"/>
          <w:szCs w:val="24"/>
          <w:lang w:eastAsia="uk-UA"/>
        </w:rPr>
        <w:t>В</w:t>
      </w:r>
      <w:r w:rsidRPr="000B6C67">
        <w:rPr>
          <w:b/>
          <w:sz w:val="24"/>
          <w:szCs w:val="24"/>
          <w:lang w:eastAsia="uk-UA"/>
        </w:rPr>
        <w:t>идача  витягу з Єдиного державного реєстру юридичних осіб,</w:t>
      </w:r>
    </w:p>
    <w:p w:rsidR="006B0A3F" w:rsidRPr="000B6C67" w:rsidRDefault="006B0A3F" w:rsidP="006B0A3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B6C67">
        <w:rPr>
          <w:b/>
          <w:sz w:val="24"/>
          <w:szCs w:val="24"/>
          <w:lang w:eastAsia="uk-UA"/>
        </w:rPr>
        <w:t>фізичних осіб – підприємців та громадських формувань</w:t>
      </w:r>
    </w:p>
    <w:p w:rsidR="006B0A3F" w:rsidRPr="000B6C67" w:rsidRDefault="006B0A3F" w:rsidP="006B0A3F">
      <w:pPr>
        <w:jc w:val="left"/>
        <w:rPr>
          <w:sz w:val="24"/>
          <w:szCs w:val="24"/>
          <w:lang w:eastAsia="uk-UA"/>
        </w:rPr>
      </w:pPr>
    </w:p>
    <w:tbl>
      <w:tblPr>
        <w:tblW w:w="9923" w:type="dxa"/>
        <w:tblInd w:w="-82" w:type="dxa"/>
        <w:tblBorders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78"/>
        <w:gridCol w:w="1702"/>
        <w:gridCol w:w="849"/>
        <w:gridCol w:w="2694"/>
      </w:tblGrid>
      <w:tr w:rsidR="006B0A3F" w:rsidRPr="000B6C67" w:rsidTr="007B37D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766519" w:rsidRDefault="006B0A3F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766519" w:rsidRDefault="006B0A3F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766519" w:rsidRDefault="006B0A3F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Дія</w:t>
            </w:r>
            <w:r>
              <w:rPr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766519" w:rsidRDefault="006B0A3F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Строк виконання етапів</w:t>
            </w:r>
          </w:p>
        </w:tc>
      </w:tr>
      <w:tr w:rsidR="006B0A3F" w:rsidRPr="000B6C67" w:rsidTr="007B37D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0B6C67">
              <w:rPr>
                <w:sz w:val="24"/>
                <w:szCs w:val="24"/>
                <w:lang w:eastAsia="uk-UA"/>
              </w:rPr>
              <w:t>Прийом пакету документів, необхідних для надання витягу.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 xml:space="preserve">Протягом 24 годин після надходження запиту, крім вихідних та святкових днів </w:t>
            </w:r>
          </w:p>
        </w:tc>
      </w:tr>
      <w:tr w:rsidR="006B0A3F" w:rsidRPr="000B6C67" w:rsidTr="007B37D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B6C67">
              <w:rPr>
                <w:sz w:val="24"/>
                <w:szCs w:val="24"/>
              </w:rPr>
              <w:t>Прийом за описом документів, я</w:t>
            </w:r>
            <w:r>
              <w:rPr>
                <w:sz w:val="24"/>
                <w:szCs w:val="24"/>
              </w:rPr>
              <w:t>кі подані для надання витягу з</w:t>
            </w:r>
            <w:r w:rsidRPr="000B6C67">
              <w:rPr>
                <w:sz w:val="24"/>
                <w:szCs w:val="24"/>
              </w:rPr>
              <w:t xml:space="preserve"> відміткою про дату та час їх надходження.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0B6C67">
              <w:rPr>
                <w:sz w:val="24"/>
                <w:szCs w:val="24"/>
              </w:rPr>
              <w:t xml:space="preserve">Державний </w:t>
            </w:r>
          </w:p>
          <w:p w:rsidR="006B0A3F" w:rsidRPr="000B6C67" w:rsidRDefault="006B0A3F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0B6C67">
              <w:rPr>
                <w:sz w:val="24"/>
                <w:szCs w:val="24"/>
              </w:rPr>
              <w:t>реєстратор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0B6C67">
              <w:rPr>
                <w:sz w:val="24"/>
                <w:szCs w:val="24"/>
              </w:rPr>
              <w:t>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>Протягом 24 годин після надходження запиту, крім вихідних та святкових днів</w:t>
            </w:r>
          </w:p>
        </w:tc>
      </w:tr>
      <w:tr w:rsidR="006B0A3F" w:rsidRPr="000B6C67" w:rsidTr="007B37D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</w:t>
            </w:r>
            <w:r w:rsidRPr="000B6C67">
              <w:rPr>
                <w:sz w:val="24"/>
                <w:szCs w:val="24"/>
                <w:lang w:eastAsia="uk-UA"/>
              </w:rPr>
              <w:t>Реєстрація запиту про надання відомостей з Єдиного державного реєстру юридичних осіб та фізичних осіб-підприємців у базі даних Єдиного державного реєстру юридичних осіб та фізичних осіб-підприємців.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>Державний</w:t>
            </w:r>
          </w:p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 xml:space="preserve"> реєстратор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 xml:space="preserve">Протягом 24 годин після надходження запиту, крім вихідних та святкових днів  </w:t>
            </w:r>
          </w:p>
        </w:tc>
      </w:tr>
      <w:tr w:rsidR="006B0A3F" w:rsidRPr="000B6C67" w:rsidTr="007B37D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tabs>
                <w:tab w:val="left" w:pos="28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4. </w:t>
            </w:r>
            <w:r w:rsidRPr="000B6C67">
              <w:rPr>
                <w:sz w:val="24"/>
                <w:szCs w:val="24"/>
                <w:lang w:eastAsia="uk-UA"/>
              </w:rPr>
              <w:t xml:space="preserve">Перевірка документів поданих для отримання  витягу з Єдиного державного реєстру на відсутність підстав для відмови в розгляді запиту про надання витягу з Єдиного державного реєстру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 xml:space="preserve">Державний </w:t>
            </w:r>
          </w:p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 xml:space="preserve">реєстратор </w:t>
            </w:r>
          </w:p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 xml:space="preserve">Протягом 24 годин після надходження запиту, крім вихідних та святкових днів </w:t>
            </w:r>
          </w:p>
        </w:tc>
      </w:tr>
      <w:tr w:rsidR="006B0A3F" w:rsidRPr="000B6C67" w:rsidTr="007B37D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5. </w:t>
            </w:r>
            <w:r w:rsidRPr="000B6C67">
              <w:rPr>
                <w:sz w:val="24"/>
                <w:szCs w:val="24"/>
                <w:lang w:eastAsia="uk-UA"/>
              </w:rPr>
              <w:t>Формування, оформлення</w:t>
            </w:r>
            <w:r>
              <w:rPr>
                <w:sz w:val="24"/>
                <w:szCs w:val="24"/>
                <w:lang w:eastAsia="uk-UA"/>
              </w:rPr>
              <w:t xml:space="preserve"> та видача адміністратору ЦНАП </w:t>
            </w:r>
            <w:r w:rsidRPr="000B6C67">
              <w:rPr>
                <w:sz w:val="24"/>
                <w:szCs w:val="24"/>
                <w:lang w:eastAsia="uk-UA"/>
              </w:rPr>
              <w:t xml:space="preserve">витягу з Єдиного державного реєстру – у разі відсутності підстав для відмови в розгляді запиту про надання  витягу з Єдиного державного реєстру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 xml:space="preserve">Державний </w:t>
            </w:r>
          </w:p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 xml:space="preserve">реєстратор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 xml:space="preserve"> Не повинен перевищувати 24 годин,   після надходження запиту, крім вихідних та святкових днів.</w:t>
            </w:r>
          </w:p>
        </w:tc>
      </w:tr>
      <w:tr w:rsidR="006B0A3F" w:rsidRPr="000B6C67" w:rsidTr="007B37D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6. </w:t>
            </w:r>
            <w:r w:rsidRPr="000B6C67">
              <w:rPr>
                <w:sz w:val="24"/>
                <w:szCs w:val="24"/>
                <w:lang w:eastAsia="uk-UA"/>
              </w:rPr>
              <w:t xml:space="preserve">За наявності підстав для відмови в розгляді запиту про надання витягу з Єдиного державного реєстру повідомлення про відмову  </w:t>
            </w:r>
            <w:r w:rsidRPr="000B6C67">
              <w:rPr>
                <w:rStyle w:val="rvts0"/>
                <w:sz w:val="24"/>
                <w:szCs w:val="24"/>
              </w:rPr>
              <w:t>у наданні відомостей з Єдиного державного реєстру юридичних осіб та фізичних осіб - підприємців направляється запитувачу.</w:t>
            </w:r>
            <w:r w:rsidRPr="000B6C67">
              <w:rPr>
                <w:rStyle w:val="Absatz-Standardschriftart"/>
                <w:sz w:val="24"/>
                <w:szCs w:val="24"/>
              </w:rPr>
              <w:t xml:space="preserve"> </w:t>
            </w:r>
            <w:r w:rsidRPr="000B6C67">
              <w:rPr>
                <w:rStyle w:val="rvts0"/>
                <w:sz w:val="24"/>
                <w:szCs w:val="24"/>
              </w:rPr>
              <w:t>Разом з повідомленням про відмову в наданні відомостей з Єдиного державного реєстру запитувачу повертається документ, що підтверджує внесення плати за отримання відомостей.</w:t>
            </w:r>
          </w:p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>Видача замовнику витягу  з Єдиного державного реєстру.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A3F" w:rsidRPr="000B6C67" w:rsidRDefault="006B0A3F" w:rsidP="007B37D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uk-UA"/>
              </w:rPr>
            </w:pPr>
            <w:r w:rsidRPr="000B6C67">
              <w:rPr>
                <w:sz w:val="24"/>
                <w:szCs w:val="24"/>
                <w:lang w:eastAsia="uk-UA"/>
              </w:rPr>
              <w:t>Не повинен перевищувати 24 годин,   після надходження запиту, крім вихідних та святкових днів.</w:t>
            </w:r>
          </w:p>
        </w:tc>
      </w:tr>
      <w:tr w:rsidR="006B0A3F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9923" w:type="dxa"/>
            <w:gridSpan w:val="4"/>
          </w:tcPr>
          <w:p w:rsidR="006B0A3F" w:rsidRPr="00766519" w:rsidRDefault="006B0A3F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6B0A3F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9923" w:type="dxa"/>
            <w:gridSpan w:val="4"/>
          </w:tcPr>
          <w:p w:rsidR="006B0A3F" w:rsidRPr="00766519" w:rsidRDefault="006B0A3F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lastRenderedPageBreak/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6B0A3F" w:rsidRPr="005043C4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9923" w:type="dxa"/>
            <w:gridSpan w:val="4"/>
          </w:tcPr>
          <w:p w:rsidR="006B0A3F" w:rsidRPr="005043C4" w:rsidRDefault="006B0A3F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6B0A3F" w:rsidRPr="00766519" w:rsidRDefault="006B0A3F" w:rsidP="006B0A3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B0A3F" w:rsidRPr="00D22BB8" w:rsidRDefault="006B0A3F" w:rsidP="006B0A3F">
      <w:pPr>
        <w:autoSpaceDE w:val="0"/>
        <w:autoSpaceDN w:val="0"/>
        <w:adjustRightInd w:val="0"/>
        <w:rPr>
          <w:bCs/>
          <w:sz w:val="24"/>
          <w:szCs w:val="24"/>
          <w:lang w:eastAsia="uk-UA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6B0A3F" w:rsidRPr="000B6C67" w:rsidRDefault="006B0A3F" w:rsidP="006B0A3F">
      <w:pPr>
        <w:tabs>
          <w:tab w:val="left" w:pos="3969"/>
        </w:tabs>
        <w:jc w:val="left"/>
        <w:rPr>
          <w:b/>
          <w:sz w:val="24"/>
          <w:szCs w:val="24"/>
          <w:lang w:eastAsia="uk-UA"/>
        </w:rPr>
      </w:pPr>
    </w:p>
    <w:p w:rsidR="003239C3" w:rsidRDefault="006B0A3F" w:rsidP="006B0A3F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3F"/>
    <w:rsid w:val="003239C3"/>
    <w:rsid w:val="006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B0A3F"/>
  </w:style>
  <w:style w:type="character" w:customStyle="1" w:styleId="rvts0">
    <w:name w:val="rvts0"/>
    <w:uiPriority w:val="99"/>
    <w:rsid w:val="006B0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B0A3F"/>
  </w:style>
  <w:style w:type="character" w:customStyle="1" w:styleId="rvts0">
    <w:name w:val="rvts0"/>
    <w:uiPriority w:val="99"/>
    <w:rsid w:val="006B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1680</Words>
  <Characters>959</Characters>
  <Application>Microsoft Office Word</Application>
  <DocSecurity>0</DocSecurity>
  <Lines>7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2021-07-14T11:42:00Z</dcterms:created>
  <dcterms:modified xsi:type="dcterms:W3CDTF">2021-07-14T11:42:00Z</dcterms:modified>
</cp:coreProperties>
</file>