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8D" w:rsidRPr="000E0CDF" w:rsidRDefault="00C0498D" w:rsidP="00C0498D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E0CDF">
        <w:rPr>
          <w:rFonts w:ascii="Times New Roman" w:hAnsi="Times New Roman" w:cs="Times New Roman"/>
          <w:sz w:val="24"/>
          <w:szCs w:val="24"/>
        </w:rPr>
        <w:t>ЗАТВЕРДЖЕНО</w:t>
      </w:r>
    </w:p>
    <w:p w:rsidR="00C0498D" w:rsidRPr="000E0CDF" w:rsidRDefault="00C0498D" w:rsidP="00C0498D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E0CDF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C0498D" w:rsidRDefault="00C0498D" w:rsidP="00C0498D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925163">
        <w:rPr>
          <w:rFonts w:ascii="Times New Roman" w:hAnsi="Times New Roman" w:cs="Times New Roman"/>
          <w:noProof/>
          <w:sz w:val="24"/>
          <w:szCs w:val="24"/>
        </w:rPr>
        <w:t>Більшівцівської</w:t>
      </w:r>
      <w:r w:rsidRPr="000E0CDF">
        <w:rPr>
          <w:rFonts w:ascii="Times New Roman" w:hAnsi="Times New Roman" w:cs="Times New Roman"/>
          <w:sz w:val="24"/>
          <w:szCs w:val="24"/>
        </w:rPr>
        <w:t xml:space="preserve"> </w:t>
      </w:r>
      <w:r w:rsidRPr="00925163">
        <w:rPr>
          <w:rFonts w:ascii="Times New Roman" w:hAnsi="Times New Roman" w:cs="Times New Roman"/>
          <w:noProof/>
          <w:sz w:val="24"/>
          <w:szCs w:val="24"/>
        </w:rPr>
        <w:t>селищної</w:t>
      </w:r>
      <w:r w:rsidRPr="000E0CDF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C0498D" w:rsidRPr="000E0CDF" w:rsidRDefault="00C0498D" w:rsidP="00C0498D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E0CDF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</w:p>
    <w:p w:rsidR="00C0498D" w:rsidRPr="00FE1855" w:rsidRDefault="00C0498D" w:rsidP="00C0498D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від 05.11.2019 р. № 67</w:t>
      </w:r>
    </w:p>
    <w:p w:rsidR="00C0498D" w:rsidRDefault="00C0498D" w:rsidP="00C0498D">
      <w:pPr>
        <w:rPr>
          <w:rFonts w:ascii="Times New Roman" w:hAnsi="Times New Roman" w:cs="Times New Roman"/>
          <w:sz w:val="24"/>
          <w:szCs w:val="24"/>
        </w:rPr>
      </w:pPr>
    </w:p>
    <w:p w:rsidR="00C0498D" w:rsidRPr="00712CC2" w:rsidRDefault="00C0498D" w:rsidP="00C04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CC2"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:rsidR="00C0498D" w:rsidRPr="00520820" w:rsidRDefault="00C0498D" w:rsidP="00C049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98D" w:rsidRPr="000E0CDF" w:rsidRDefault="00C0498D" w:rsidP="00C04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16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Державна реєстрація припинення підприємницької діяльності фізичної особи – підприємця за її рішенням</w:t>
      </w:r>
    </w:p>
    <w:p w:rsidR="00C0498D" w:rsidRPr="000E0CDF" w:rsidRDefault="00C0498D" w:rsidP="00C0498D">
      <w:pPr>
        <w:rPr>
          <w:rFonts w:ascii="Times New Roman" w:hAnsi="Times New Roman" w:cs="Times New Roman"/>
          <w:sz w:val="24"/>
          <w:szCs w:val="24"/>
        </w:rPr>
      </w:pPr>
    </w:p>
    <w:p w:rsidR="00C0498D" w:rsidRDefault="00C0498D" w:rsidP="00C0498D">
      <w:pPr>
        <w:rPr>
          <w:rFonts w:ascii="Times New Roman" w:hAnsi="Times New Roman" w:cs="Times New Roman"/>
          <w:sz w:val="24"/>
          <w:szCs w:val="24"/>
        </w:rPr>
      </w:pPr>
      <w:r w:rsidRPr="000E0CDF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</w:t>
      </w:r>
      <w:r w:rsidRPr="00925163">
        <w:rPr>
          <w:rFonts w:ascii="Times New Roman" w:hAnsi="Times New Roman" w:cs="Times New Roman"/>
          <w:b/>
          <w:noProof/>
          <w:sz w:val="24"/>
          <w:szCs w:val="24"/>
        </w:rPr>
        <w:t>Більшівцівської</w:t>
      </w:r>
      <w:r w:rsidRPr="000E0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163"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EE">
        <w:rPr>
          <w:rFonts w:ascii="Times New Roman" w:hAnsi="Times New Roman" w:cs="Times New Roman"/>
          <w:b/>
          <w:sz w:val="24"/>
          <w:szCs w:val="24"/>
        </w:rPr>
        <w:t>об’єднаної територіальної громади</w:t>
      </w:r>
    </w:p>
    <w:p w:rsidR="00C0498D" w:rsidRDefault="00C0498D" w:rsidP="00C049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51"/>
        <w:gridCol w:w="6807"/>
      </w:tblGrid>
      <w:tr w:rsidR="00C0498D" w:rsidRPr="001B7596" w:rsidTr="000210C3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98D" w:rsidRPr="003F5461" w:rsidRDefault="00C0498D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498D" w:rsidRPr="003F5461" w:rsidRDefault="00C0498D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Вічевий Майдан, 1, смт. Більшівці, Галицький р-н, Івано-Франківська обл., 77146</w:t>
            </w:r>
          </w:p>
        </w:tc>
      </w:tr>
      <w:tr w:rsidR="00C0498D" w:rsidRPr="001B7596" w:rsidTr="000210C3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98D" w:rsidRPr="003F5461" w:rsidRDefault="00C0498D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</w:t>
            </w: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(прийом суб’єктів звернення)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498D" w:rsidRPr="00925163" w:rsidRDefault="00C0498D" w:rsidP="000210C3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Понеділок 9:00-16:00</w:t>
            </w:r>
          </w:p>
          <w:p w:rsidR="00C0498D" w:rsidRPr="00925163" w:rsidRDefault="00C0498D" w:rsidP="000210C3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Вівторок 9:00-16:00</w:t>
            </w:r>
          </w:p>
          <w:p w:rsidR="00C0498D" w:rsidRPr="00925163" w:rsidRDefault="00C0498D" w:rsidP="000210C3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Середа 9:00-16:00</w:t>
            </w:r>
          </w:p>
          <w:p w:rsidR="00C0498D" w:rsidRPr="00925163" w:rsidRDefault="00C0498D" w:rsidP="000210C3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Четвер 9:00-20:00</w:t>
            </w:r>
          </w:p>
          <w:p w:rsidR="00C0498D" w:rsidRPr="00925163" w:rsidRDefault="00C0498D" w:rsidP="000210C3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П'ятниця 9:00-16:00</w:t>
            </w:r>
          </w:p>
          <w:p w:rsidR="00C0498D" w:rsidRPr="00925163" w:rsidRDefault="00C0498D" w:rsidP="000210C3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 перерви</w:t>
            </w:r>
          </w:p>
          <w:p w:rsidR="00C0498D" w:rsidRPr="003F5461" w:rsidRDefault="00C0498D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C0498D" w:rsidRPr="001B7596" w:rsidTr="000210C3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98D" w:rsidRDefault="00C0498D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Телефон, адреса електронної пошти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C0498D" w:rsidRPr="003F5461" w:rsidRDefault="00C0498D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498D" w:rsidRPr="003F5461" w:rsidRDefault="00C0498D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bilsrada@ukr.net</w:t>
            </w:r>
          </w:p>
        </w:tc>
      </w:tr>
    </w:tbl>
    <w:p w:rsidR="00C0498D" w:rsidRDefault="00C0498D" w:rsidP="00C0498D"/>
    <w:p w:rsidR="00C0498D" w:rsidRDefault="00C0498D" w:rsidP="00C0498D">
      <w:r w:rsidRPr="003F5461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:rsidR="00C0498D" w:rsidRDefault="00C0498D" w:rsidP="00C0498D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43"/>
        <w:gridCol w:w="6815"/>
      </w:tblGrid>
      <w:tr w:rsidR="00C0498D" w:rsidRPr="001B7596" w:rsidTr="000210C3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498D" w:rsidRPr="003F5461" w:rsidRDefault="00C0498D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498D" w:rsidRPr="003F5461" w:rsidRDefault="00C0498D" w:rsidP="000210C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особи-підприємці</w:t>
            </w:r>
          </w:p>
        </w:tc>
      </w:tr>
      <w:tr w:rsidR="00C0498D" w:rsidRPr="001B7596" w:rsidTr="000210C3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98D" w:rsidRPr="003F5461" w:rsidRDefault="00C0498D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98D" w:rsidRPr="003F5461" w:rsidRDefault="00C0498D" w:rsidP="000210C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фізичної особи – підприємця або уповноваженої нею особи  (далі – заявник)</w:t>
            </w:r>
          </w:p>
        </w:tc>
      </w:tr>
      <w:tr w:rsidR="00C0498D" w:rsidRPr="001B7596" w:rsidTr="000210C3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98D" w:rsidRPr="003F5461" w:rsidRDefault="00C0498D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498D" w:rsidRPr="00925163" w:rsidRDefault="00C0498D" w:rsidP="000210C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Заява про державну реєстрацію припинення підприємницької діяльності фізичної особи – підприємця за її рішенням.</w:t>
            </w:r>
          </w:p>
          <w:p w:rsidR="00C0498D" w:rsidRPr="00925163" w:rsidRDefault="00C0498D" w:rsidP="000210C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C0498D" w:rsidRPr="003F5461" w:rsidRDefault="00C0498D" w:rsidP="000210C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 w:rsidR="00C0498D" w:rsidRPr="001B7596" w:rsidTr="000210C3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98D" w:rsidRPr="003F5461" w:rsidRDefault="00C0498D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98D" w:rsidRPr="00925163" w:rsidRDefault="00C0498D" w:rsidP="00021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У паперовій формі документи подаються заявником особисто або поштовим відправленням.</w:t>
            </w:r>
          </w:p>
          <w:p w:rsidR="00C0498D" w:rsidRPr="003F5461" w:rsidRDefault="00C0498D" w:rsidP="00021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C0498D" w:rsidRPr="001B7596" w:rsidTr="000210C3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98D" w:rsidRPr="003F5461" w:rsidRDefault="00C0498D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98D" w:rsidRPr="003F5461" w:rsidRDefault="00C0498D" w:rsidP="000210C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Безоплатно</w:t>
            </w:r>
          </w:p>
        </w:tc>
      </w:tr>
      <w:tr w:rsidR="00C0498D" w:rsidRPr="001B7596" w:rsidTr="000210C3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498D" w:rsidRPr="003F5461" w:rsidRDefault="00C0498D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0C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498D" w:rsidRPr="003F5461" w:rsidRDefault="00C0498D" w:rsidP="000210C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</w:rPr>
              <w:t>Не стосується</w:t>
            </w:r>
          </w:p>
        </w:tc>
      </w:tr>
      <w:tr w:rsidR="00C0498D" w:rsidRPr="001B7596" w:rsidTr="000210C3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98D" w:rsidRPr="003F5461" w:rsidRDefault="00C0498D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98D" w:rsidRPr="00925163" w:rsidRDefault="00C0498D" w:rsidP="000210C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C0498D" w:rsidRPr="00925163" w:rsidRDefault="00C0498D" w:rsidP="000210C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C0498D" w:rsidRPr="003F5461" w:rsidRDefault="00C0498D" w:rsidP="000210C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</w:rPr>
              <w:t>Строк зупинення розгляду документів, поданих для державної реєстрації становить, 15 календарних днів з дати їх зупинення</w:t>
            </w:r>
          </w:p>
        </w:tc>
      </w:tr>
      <w:tr w:rsidR="00C0498D" w:rsidRPr="001B7596" w:rsidTr="000210C3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498D" w:rsidRPr="00D64703" w:rsidRDefault="00C0498D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70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498D" w:rsidRPr="00925163" w:rsidRDefault="00C0498D" w:rsidP="000210C3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C0498D" w:rsidRPr="00925163" w:rsidRDefault="00C0498D" w:rsidP="000210C3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C0498D" w:rsidRPr="00925163" w:rsidRDefault="00C0498D" w:rsidP="000210C3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C0498D" w:rsidRPr="003F5461" w:rsidRDefault="00C0498D" w:rsidP="000210C3">
            <w:pPr>
              <w:tabs>
                <w:tab w:val="left" w:pos="15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C0498D" w:rsidRPr="001B7596" w:rsidTr="000210C3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98D" w:rsidRPr="00D64703" w:rsidRDefault="00C0498D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70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Перелік підстав для відмови 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98D" w:rsidRPr="00925163" w:rsidRDefault="00C0498D" w:rsidP="000210C3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C0498D" w:rsidRPr="00925163" w:rsidRDefault="00C0498D" w:rsidP="000210C3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у проведенні реєстраційної дії;</w:t>
            </w:r>
          </w:p>
          <w:p w:rsidR="00C0498D" w:rsidRPr="003F5461" w:rsidRDefault="00C0498D" w:rsidP="000210C3">
            <w:pPr>
              <w:tabs>
                <w:tab w:val="left" w:pos="15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</w:t>
            </w:r>
          </w:p>
        </w:tc>
      </w:tr>
      <w:tr w:rsidR="00C0498D" w:rsidRPr="001B7596" w:rsidTr="000210C3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98D" w:rsidRPr="003F5461" w:rsidRDefault="00C0498D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98D" w:rsidRPr="00925163" w:rsidRDefault="00C0498D" w:rsidP="000210C3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C0498D" w:rsidRPr="00925163" w:rsidRDefault="00C0498D" w:rsidP="000210C3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виписка з Єдиного державного реєстру юридичних осіб, фізичних осіб – підприємців та громадських формувань; </w:t>
            </w:r>
          </w:p>
          <w:p w:rsidR="00C0498D" w:rsidRPr="003F5461" w:rsidRDefault="00C0498D" w:rsidP="000210C3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0498D" w:rsidRPr="001B7596" w:rsidTr="000210C3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98D" w:rsidRPr="003F5461" w:rsidRDefault="00C0498D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98D" w:rsidRPr="00925163" w:rsidRDefault="00C0498D" w:rsidP="000210C3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 електронних сервісів та доступні для їх пошуку за кодом доступу.</w:t>
            </w:r>
          </w:p>
          <w:p w:rsidR="00C0498D" w:rsidRPr="00925163" w:rsidRDefault="00C0498D" w:rsidP="000210C3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</w:t>
            </w: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>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C0498D" w:rsidRPr="008A1D69" w:rsidRDefault="00C0498D" w:rsidP="000210C3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C0498D" w:rsidRPr="001B7596" w:rsidTr="000210C3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498D" w:rsidRDefault="00C0498D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498D" w:rsidRPr="00925163" w:rsidRDefault="00C0498D" w:rsidP="000210C3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формувань»;</w:t>
            </w:r>
          </w:p>
          <w:p w:rsidR="00C0498D" w:rsidRPr="00925163" w:rsidRDefault="00C0498D" w:rsidP="000210C3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:rsidR="00C0498D" w:rsidRPr="00925163" w:rsidRDefault="00C0498D" w:rsidP="000210C3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</w:t>
            </w:r>
          </w:p>
          <w:p w:rsidR="00C0498D" w:rsidRPr="008A1D69" w:rsidRDefault="00C0498D" w:rsidP="000210C3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</w:tbl>
    <w:p w:rsidR="00C0498D" w:rsidRDefault="00C0498D" w:rsidP="00C0498D">
      <w:pPr>
        <w:rPr>
          <w:rFonts w:ascii="Times New Roman" w:hAnsi="Times New Roman" w:cs="Times New Roman"/>
          <w:sz w:val="24"/>
          <w:szCs w:val="24"/>
        </w:rPr>
        <w:sectPr w:rsidR="00C0498D" w:rsidSect="006D2A34"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DA773B" w:rsidRDefault="00DA773B">
      <w:bookmarkStart w:id="0" w:name="_GoBack"/>
      <w:bookmarkEnd w:id="0"/>
    </w:p>
    <w:sectPr w:rsidR="00DA77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8D"/>
    <w:rsid w:val="00C0498D"/>
    <w:rsid w:val="00DA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8D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8D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3921</Words>
  <Characters>2236</Characters>
  <Application>Microsoft Office Word</Application>
  <DocSecurity>0</DocSecurity>
  <Lines>18</Lines>
  <Paragraphs>12</Paragraphs>
  <ScaleCrop>false</ScaleCrop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2021-07-14T12:32:00Z</dcterms:created>
  <dcterms:modified xsi:type="dcterms:W3CDTF">2021-07-14T12:33:00Z</dcterms:modified>
</cp:coreProperties>
</file>