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C29" w:rsidRPr="00013C29" w:rsidRDefault="00013C29" w:rsidP="00013C29">
      <w:pPr>
        <w:spacing w:after="200" w:line="276" w:lineRule="auto"/>
        <w:rPr>
          <w:b/>
          <w:bCs/>
          <w:sz w:val="28"/>
          <w:szCs w:val="28"/>
          <w:lang w:val="en-US"/>
        </w:rPr>
      </w:pPr>
    </w:p>
    <w:p w:rsidR="00013C29" w:rsidRPr="00013C29" w:rsidRDefault="00013C29" w:rsidP="00013C29">
      <w:pPr>
        <w:spacing w:after="200" w:line="276" w:lineRule="auto"/>
        <w:jc w:val="right"/>
        <w:rPr>
          <w:rFonts w:ascii="Times New Roman" w:hAnsi="Times New Roman"/>
          <w:b/>
          <w:bCs/>
          <w:sz w:val="28"/>
          <w:szCs w:val="28"/>
          <w:lang w:val="uk-UA"/>
        </w:rPr>
      </w:pPr>
      <w:r w:rsidRPr="00013C29">
        <w:rPr>
          <w:rFonts w:ascii="Times New Roman" w:hAnsi="Times New Roman"/>
          <w:b/>
          <w:bCs/>
          <w:sz w:val="28"/>
          <w:szCs w:val="28"/>
          <w:u w:val="single"/>
          <w:lang w:val="uk-UA"/>
        </w:rPr>
        <w:t>ПРОЄКТ РІШЕННЯ</w:t>
      </w:r>
      <w:r w:rsidRPr="00013C29">
        <w:rPr>
          <w:rFonts w:ascii="Times New Roman" w:hAnsi="Times New Roman"/>
          <w:b/>
          <w:bCs/>
          <w:sz w:val="28"/>
          <w:szCs w:val="28"/>
          <w:lang w:val="uk-UA"/>
        </w:rPr>
        <w:t xml:space="preserve"> № ___</w:t>
      </w:r>
    </w:p>
    <w:p w:rsidR="00013C29" w:rsidRPr="00013C29" w:rsidRDefault="00013C29" w:rsidP="00013C29">
      <w:pPr>
        <w:spacing w:after="200" w:line="276" w:lineRule="auto"/>
        <w:jc w:val="center"/>
        <w:outlineLvl w:val="0"/>
        <w:rPr>
          <w:rFonts w:ascii="Times New Roman" w:hAnsi="Times New Roman"/>
          <w:caps/>
          <w:sz w:val="28"/>
          <w:szCs w:val="28"/>
          <w:lang w:val="uk-UA"/>
        </w:rPr>
      </w:pPr>
      <w:r w:rsidRPr="00013C29">
        <w:rPr>
          <w:rFonts w:ascii="Times New Roman" w:hAnsi="Times New Roman"/>
          <w:caps/>
          <w:noProof/>
          <w:sz w:val="28"/>
          <w:szCs w:val="28"/>
          <w:lang w:val="uk-UA" w:eastAsia="uk-UA"/>
        </w:rPr>
        <w:drawing>
          <wp:inline distT="0" distB="0" distL="0" distR="0" wp14:anchorId="46FBE2FC" wp14:editId="483FB91C">
            <wp:extent cx="43815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38150" cy="571500"/>
                    </a:xfrm>
                    <a:prstGeom prst="rect">
                      <a:avLst/>
                    </a:prstGeom>
                    <a:noFill/>
                    <a:ln w="9525">
                      <a:noFill/>
                      <a:miter lim="800000"/>
                      <a:headEnd/>
                      <a:tailEnd/>
                    </a:ln>
                  </pic:spPr>
                </pic:pic>
              </a:graphicData>
            </a:graphic>
          </wp:inline>
        </w:drawing>
      </w:r>
      <w:r w:rsidRPr="00013C29">
        <w:rPr>
          <w:rFonts w:ascii="Times New Roman" w:hAnsi="Times New Roman"/>
          <w:color w:val="000000"/>
          <w:sz w:val="21"/>
          <w:szCs w:val="21"/>
          <w:lang w:val="en-US"/>
        </w:rPr>
        <w:t>  </w:t>
      </w:r>
    </w:p>
    <w:p w:rsidR="00013C29" w:rsidRPr="00013C29" w:rsidRDefault="00013C29" w:rsidP="00013C29">
      <w:pPr>
        <w:shd w:val="clear" w:color="auto" w:fill="FFFFFF"/>
        <w:spacing w:after="0" w:line="240" w:lineRule="auto"/>
        <w:jc w:val="center"/>
        <w:rPr>
          <w:rFonts w:ascii="Times New Roman" w:hAnsi="Times New Roman"/>
          <w:color w:val="000000"/>
          <w:sz w:val="21"/>
          <w:szCs w:val="21"/>
          <w:lang w:val="uk-UA"/>
        </w:rPr>
      </w:pPr>
      <w:r w:rsidRPr="00013C29">
        <w:rPr>
          <w:rFonts w:ascii="Times New Roman" w:hAnsi="Times New Roman"/>
          <w:b/>
          <w:bCs/>
          <w:color w:val="000000"/>
          <w:sz w:val="28"/>
          <w:szCs w:val="28"/>
          <w:bdr w:val="none" w:sz="0" w:space="0" w:color="auto" w:frame="1"/>
          <w:lang w:val="uk-UA"/>
        </w:rPr>
        <w:t>УКРАЇНА</w:t>
      </w:r>
    </w:p>
    <w:p w:rsidR="00013C29" w:rsidRPr="00013C29" w:rsidRDefault="00013C29" w:rsidP="00013C29">
      <w:pPr>
        <w:shd w:val="clear" w:color="auto" w:fill="FFFFFF"/>
        <w:spacing w:after="0" w:line="240" w:lineRule="auto"/>
        <w:jc w:val="center"/>
        <w:rPr>
          <w:rFonts w:ascii="Times New Roman" w:hAnsi="Times New Roman"/>
          <w:b/>
          <w:bCs/>
          <w:color w:val="000000"/>
          <w:sz w:val="28"/>
          <w:szCs w:val="28"/>
          <w:bdr w:val="none" w:sz="0" w:space="0" w:color="auto" w:frame="1"/>
          <w:lang w:val="uk-UA"/>
        </w:rPr>
      </w:pPr>
      <w:proofErr w:type="spellStart"/>
      <w:r w:rsidRPr="00013C29">
        <w:rPr>
          <w:rFonts w:ascii="Times New Roman" w:hAnsi="Times New Roman"/>
          <w:b/>
          <w:bCs/>
          <w:color w:val="000000"/>
          <w:sz w:val="28"/>
          <w:szCs w:val="28"/>
          <w:bdr w:val="none" w:sz="0" w:space="0" w:color="auto" w:frame="1"/>
          <w:lang w:val="uk-UA"/>
        </w:rPr>
        <w:t>Більшівцівська</w:t>
      </w:r>
      <w:proofErr w:type="spellEnd"/>
      <w:r w:rsidRPr="00013C29">
        <w:rPr>
          <w:rFonts w:ascii="Times New Roman" w:hAnsi="Times New Roman"/>
          <w:b/>
          <w:bCs/>
          <w:color w:val="000000"/>
          <w:sz w:val="28"/>
          <w:szCs w:val="28"/>
          <w:bdr w:val="none" w:sz="0" w:space="0" w:color="auto" w:frame="1"/>
          <w:lang w:val="en-US"/>
        </w:rPr>
        <w:t> </w:t>
      </w:r>
      <w:r w:rsidRPr="00013C29">
        <w:rPr>
          <w:rFonts w:ascii="Times New Roman" w:hAnsi="Times New Roman"/>
          <w:b/>
          <w:bCs/>
          <w:color w:val="000000"/>
          <w:sz w:val="28"/>
          <w:szCs w:val="28"/>
          <w:bdr w:val="none" w:sz="0" w:space="0" w:color="auto" w:frame="1"/>
          <w:lang w:val="uk-UA"/>
        </w:rPr>
        <w:t xml:space="preserve"> селищна</w:t>
      </w:r>
      <w:r w:rsidRPr="00013C29">
        <w:rPr>
          <w:rFonts w:ascii="Times New Roman" w:hAnsi="Times New Roman"/>
          <w:b/>
          <w:bCs/>
          <w:color w:val="000000"/>
          <w:sz w:val="28"/>
          <w:szCs w:val="28"/>
          <w:bdr w:val="none" w:sz="0" w:space="0" w:color="auto" w:frame="1"/>
          <w:lang w:val="en-US"/>
        </w:rPr>
        <w:t> </w:t>
      </w:r>
      <w:r w:rsidRPr="00013C29">
        <w:rPr>
          <w:rFonts w:ascii="Times New Roman" w:hAnsi="Times New Roman"/>
          <w:b/>
          <w:bCs/>
          <w:color w:val="000000"/>
          <w:sz w:val="28"/>
          <w:szCs w:val="28"/>
          <w:bdr w:val="none" w:sz="0" w:space="0" w:color="auto" w:frame="1"/>
          <w:lang w:val="uk-UA"/>
        </w:rPr>
        <w:t xml:space="preserve"> рада</w:t>
      </w:r>
    </w:p>
    <w:p w:rsidR="00013C29" w:rsidRPr="00013C29" w:rsidRDefault="00013C29" w:rsidP="00013C29">
      <w:pPr>
        <w:shd w:val="clear" w:color="auto" w:fill="FFFFFF"/>
        <w:spacing w:after="0" w:line="240" w:lineRule="auto"/>
        <w:jc w:val="center"/>
        <w:rPr>
          <w:rFonts w:ascii="Times New Roman" w:hAnsi="Times New Roman"/>
          <w:color w:val="000000"/>
          <w:sz w:val="21"/>
          <w:szCs w:val="21"/>
          <w:lang w:val="uk-UA"/>
        </w:rPr>
      </w:pPr>
      <w:r w:rsidRPr="00013C29">
        <w:rPr>
          <w:rFonts w:ascii="Times New Roman" w:hAnsi="Times New Roman"/>
          <w:b/>
          <w:bCs/>
          <w:color w:val="000000"/>
          <w:sz w:val="28"/>
          <w:szCs w:val="28"/>
          <w:bdr w:val="none" w:sz="0" w:space="0" w:color="auto" w:frame="1"/>
          <w:lang w:val="en-US"/>
        </w:rPr>
        <w:t>V</w:t>
      </w:r>
      <w:r w:rsidRPr="00013C29">
        <w:rPr>
          <w:rFonts w:ascii="Times New Roman" w:hAnsi="Times New Roman"/>
          <w:b/>
          <w:bCs/>
          <w:color w:val="000000"/>
          <w:sz w:val="28"/>
          <w:szCs w:val="28"/>
          <w:bdr w:val="none" w:sz="0" w:space="0" w:color="auto" w:frame="1"/>
          <w:lang w:val="uk-UA"/>
        </w:rPr>
        <w:t xml:space="preserve"> сесія VIІI скликання</w:t>
      </w:r>
      <w:r w:rsidRPr="00013C29">
        <w:rPr>
          <w:rFonts w:ascii="Times New Roman" w:hAnsi="Times New Roman"/>
          <w:color w:val="000000"/>
          <w:bdr w:val="none" w:sz="0" w:space="0" w:color="auto" w:frame="1"/>
          <w:lang w:val="uk-UA"/>
        </w:rPr>
        <w:t> </w:t>
      </w:r>
    </w:p>
    <w:p w:rsidR="00013C29" w:rsidRPr="00013C29" w:rsidRDefault="00013C29" w:rsidP="00013C29">
      <w:pPr>
        <w:shd w:val="clear" w:color="auto" w:fill="FFFFFF"/>
        <w:spacing w:after="0" w:line="276" w:lineRule="auto"/>
        <w:ind w:firstLine="708"/>
        <w:jc w:val="center"/>
        <w:rPr>
          <w:rFonts w:ascii="Times New Roman" w:hAnsi="Times New Roman"/>
          <w:b/>
          <w:bCs/>
          <w:color w:val="000000"/>
          <w:sz w:val="28"/>
          <w:szCs w:val="28"/>
          <w:bdr w:val="none" w:sz="0" w:space="0" w:color="auto" w:frame="1"/>
          <w:shd w:val="clear" w:color="auto" w:fill="FFFFFF"/>
          <w:lang w:val="uk-UA"/>
        </w:rPr>
      </w:pPr>
    </w:p>
    <w:p w:rsidR="00013C29" w:rsidRPr="00013C29" w:rsidRDefault="00013C29" w:rsidP="00013C29">
      <w:pPr>
        <w:shd w:val="clear" w:color="auto" w:fill="FFFFFF"/>
        <w:spacing w:before="100" w:beforeAutospacing="1" w:after="0" w:afterAutospacing="1" w:line="240" w:lineRule="auto"/>
        <w:jc w:val="center"/>
        <w:rPr>
          <w:rFonts w:ascii="Times New Roman" w:eastAsia="Times New Roman" w:hAnsi="Times New Roman"/>
          <w:color w:val="000000"/>
          <w:sz w:val="21"/>
          <w:szCs w:val="21"/>
          <w:lang w:val="uk-UA" w:eastAsia="uk-UA"/>
        </w:rPr>
      </w:pPr>
      <w:r w:rsidRPr="00013C29">
        <w:rPr>
          <w:rFonts w:ascii="Times New Roman" w:eastAsia="Times New Roman" w:hAnsi="Times New Roman"/>
          <w:color w:val="000000"/>
          <w:sz w:val="21"/>
          <w:szCs w:val="21"/>
          <w:lang w:val="uk-UA" w:eastAsia="uk-UA"/>
        </w:rPr>
        <w:t> </w:t>
      </w:r>
    </w:p>
    <w:p w:rsidR="00013C29" w:rsidRPr="00013C29" w:rsidRDefault="00013C29" w:rsidP="00013C29">
      <w:pPr>
        <w:shd w:val="clear" w:color="auto" w:fill="FFFFFF"/>
        <w:spacing w:after="0" w:line="276" w:lineRule="auto"/>
        <w:rPr>
          <w:rFonts w:ascii="Times New Roman" w:hAnsi="Times New Roman"/>
          <w:color w:val="000000"/>
          <w:sz w:val="21"/>
          <w:szCs w:val="21"/>
          <w:lang w:val="uk-UA"/>
        </w:rPr>
      </w:pPr>
      <w:r w:rsidRPr="00013C29">
        <w:rPr>
          <w:rFonts w:ascii="Times New Roman" w:hAnsi="Times New Roman"/>
          <w:color w:val="000000"/>
          <w:spacing w:val="-15"/>
          <w:sz w:val="28"/>
          <w:szCs w:val="28"/>
          <w:bdr w:val="none" w:sz="0" w:space="0" w:color="auto" w:frame="1"/>
          <w:lang w:val="uk-UA"/>
        </w:rPr>
        <w:t>від  28 травня  2021</w:t>
      </w:r>
      <w:r w:rsidRPr="00013C29">
        <w:rPr>
          <w:rFonts w:ascii="Times New Roman" w:hAnsi="Times New Roman"/>
          <w:color w:val="000000"/>
          <w:sz w:val="28"/>
          <w:szCs w:val="28"/>
          <w:bdr w:val="none" w:sz="0" w:space="0" w:color="auto" w:frame="1"/>
          <w:lang w:val="uk-UA"/>
        </w:rPr>
        <w:t xml:space="preserve"> року                                                               </w:t>
      </w:r>
      <w:proofErr w:type="spellStart"/>
      <w:r w:rsidRPr="00013C29">
        <w:rPr>
          <w:rFonts w:ascii="Times New Roman" w:hAnsi="Times New Roman"/>
          <w:color w:val="000000"/>
          <w:sz w:val="28"/>
          <w:szCs w:val="28"/>
          <w:bdr w:val="none" w:sz="0" w:space="0" w:color="auto" w:frame="1"/>
          <w:lang w:val="uk-UA"/>
        </w:rPr>
        <w:t>смт</w:t>
      </w:r>
      <w:proofErr w:type="spellEnd"/>
      <w:r w:rsidRPr="00013C29">
        <w:rPr>
          <w:rFonts w:ascii="Times New Roman" w:hAnsi="Times New Roman"/>
          <w:color w:val="000000"/>
          <w:sz w:val="28"/>
          <w:szCs w:val="28"/>
          <w:bdr w:val="none" w:sz="0" w:space="0" w:color="auto" w:frame="1"/>
          <w:lang w:val="uk-UA"/>
        </w:rPr>
        <w:t xml:space="preserve">. </w:t>
      </w:r>
      <w:proofErr w:type="spellStart"/>
      <w:r w:rsidRPr="00013C29">
        <w:rPr>
          <w:rFonts w:ascii="Times New Roman" w:hAnsi="Times New Roman"/>
          <w:color w:val="000000"/>
          <w:sz w:val="28"/>
          <w:szCs w:val="28"/>
          <w:bdr w:val="none" w:sz="0" w:space="0" w:color="auto" w:frame="1"/>
          <w:lang w:val="uk-UA"/>
        </w:rPr>
        <w:t>Більшівці</w:t>
      </w:r>
      <w:proofErr w:type="spellEnd"/>
      <w:r w:rsidRPr="00013C29">
        <w:rPr>
          <w:rFonts w:ascii="Times New Roman" w:hAnsi="Times New Roman"/>
          <w:color w:val="000000"/>
          <w:sz w:val="28"/>
          <w:szCs w:val="28"/>
          <w:bdr w:val="none" w:sz="0" w:space="0" w:color="auto" w:frame="1"/>
          <w:lang w:val="uk-UA"/>
        </w:rPr>
        <w:t>   </w:t>
      </w:r>
    </w:p>
    <w:p w:rsidR="00013C29" w:rsidRPr="00013C29" w:rsidRDefault="00013C29" w:rsidP="00013C29">
      <w:pPr>
        <w:shd w:val="clear" w:color="auto" w:fill="FFFFFF"/>
        <w:spacing w:after="0" w:line="240" w:lineRule="auto"/>
        <w:jc w:val="both"/>
        <w:outlineLvl w:val="0"/>
        <w:rPr>
          <w:rFonts w:ascii="Times New Roman" w:eastAsia="Times New Roman" w:hAnsi="Times New Roman"/>
          <w:caps/>
          <w:color w:val="000000"/>
          <w:kern w:val="36"/>
          <w:sz w:val="28"/>
          <w:szCs w:val="28"/>
          <w:lang w:val="uk-UA" w:eastAsia="uk-UA"/>
        </w:rPr>
      </w:pPr>
      <w:r w:rsidRPr="00013C29">
        <w:rPr>
          <w:rFonts w:ascii="Times New Roman" w:eastAsia="Times New Roman" w:hAnsi="Times New Roman"/>
          <w:caps/>
          <w:color w:val="000000"/>
          <w:kern w:val="36"/>
          <w:sz w:val="28"/>
          <w:szCs w:val="28"/>
          <w:lang w:val="uk-UA" w:eastAsia="uk-UA"/>
        </w:rPr>
        <w:t>№ ____</w:t>
      </w:r>
    </w:p>
    <w:p w:rsidR="004251A2" w:rsidRDefault="004251A2" w:rsidP="004251A2">
      <w:pPr>
        <w:spacing w:after="0" w:line="240" w:lineRule="auto"/>
        <w:rPr>
          <w:rFonts w:ascii="Times New Roman" w:hAnsi="Times New Roman"/>
          <w:b/>
          <w:sz w:val="28"/>
          <w:szCs w:val="28"/>
          <w:lang w:val="uk-UA" w:eastAsia="ru-RU"/>
        </w:rPr>
      </w:pPr>
      <w:bookmarkStart w:id="0" w:name="_GoBack"/>
      <w:bookmarkEnd w:id="0"/>
    </w:p>
    <w:p w:rsidR="006A704A" w:rsidRPr="0027478B" w:rsidRDefault="006A704A" w:rsidP="004251A2">
      <w:pPr>
        <w:spacing w:after="0" w:line="240" w:lineRule="auto"/>
        <w:rPr>
          <w:rFonts w:ascii="Times New Roman" w:hAnsi="Times New Roman"/>
          <w:b/>
          <w:sz w:val="28"/>
          <w:szCs w:val="28"/>
          <w:lang w:val="uk-UA" w:eastAsia="ru-RU"/>
        </w:rPr>
      </w:pPr>
      <w:r w:rsidRPr="0027478B">
        <w:rPr>
          <w:rFonts w:ascii="Times New Roman" w:hAnsi="Times New Roman"/>
          <w:b/>
          <w:sz w:val="28"/>
          <w:szCs w:val="28"/>
          <w:lang w:val="uk-UA" w:eastAsia="ru-RU"/>
        </w:rPr>
        <w:t xml:space="preserve">Про встановлення місцевих податків і зборів на </w:t>
      </w:r>
    </w:p>
    <w:p w:rsidR="006A704A" w:rsidRPr="0027478B" w:rsidRDefault="006A704A" w:rsidP="004251A2">
      <w:pPr>
        <w:spacing w:after="0" w:line="240" w:lineRule="auto"/>
        <w:rPr>
          <w:rFonts w:ascii="Times New Roman" w:hAnsi="Times New Roman"/>
          <w:b/>
          <w:sz w:val="28"/>
          <w:szCs w:val="28"/>
          <w:lang w:val="uk-UA" w:eastAsia="ru-RU"/>
        </w:rPr>
      </w:pPr>
      <w:r w:rsidRPr="0027478B">
        <w:rPr>
          <w:rFonts w:ascii="Times New Roman" w:hAnsi="Times New Roman"/>
          <w:b/>
          <w:sz w:val="28"/>
          <w:szCs w:val="28"/>
          <w:lang w:val="uk-UA" w:eastAsia="ru-RU"/>
        </w:rPr>
        <w:t xml:space="preserve">території </w:t>
      </w:r>
      <w:proofErr w:type="spellStart"/>
      <w:r w:rsidR="004251A2">
        <w:rPr>
          <w:rFonts w:ascii="Times New Roman" w:hAnsi="Times New Roman"/>
          <w:b/>
          <w:sz w:val="28"/>
          <w:szCs w:val="28"/>
          <w:lang w:val="uk-UA" w:eastAsia="ru-RU"/>
        </w:rPr>
        <w:t>Більшівцівської</w:t>
      </w:r>
      <w:proofErr w:type="spellEnd"/>
      <w:r w:rsidR="004251A2">
        <w:rPr>
          <w:rFonts w:ascii="Times New Roman" w:hAnsi="Times New Roman"/>
          <w:b/>
          <w:sz w:val="28"/>
          <w:szCs w:val="28"/>
          <w:lang w:val="uk-UA" w:eastAsia="ru-RU"/>
        </w:rPr>
        <w:t xml:space="preserve"> селищної</w:t>
      </w:r>
      <w:r w:rsidRPr="0027478B">
        <w:rPr>
          <w:rFonts w:ascii="Times New Roman" w:hAnsi="Times New Roman"/>
          <w:b/>
          <w:sz w:val="28"/>
          <w:szCs w:val="28"/>
          <w:lang w:val="uk-UA" w:eastAsia="ru-RU"/>
        </w:rPr>
        <w:t xml:space="preserve"> територіальної</w:t>
      </w:r>
    </w:p>
    <w:p w:rsidR="006A704A" w:rsidRPr="0027478B" w:rsidRDefault="006A704A" w:rsidP="004251A2">
      <w:pPr>
        <w:spacing w:after="0" w:line="240" w:lineRule="auto"/>
        <w:rPr>
          <w:rFonts w:ascii="Times New Roman" w:hAnsi="Times New Roman"/>
          <w:b/>
          <w:sz w:val="28"/>
          <w:szCs w:val="28"/>
          <w:lang w:val="uk-UA" w:eastAsia="ru-RU"/>
        </w:rPr>
      </w:pPr>
      <w:r w:rsidRPr="0027478B">
        <w:rPr>
          <w:rFonts w:ascii="Times New Roman" w:hAnsi="Times New Roman"/>
          <w:b/>
          <w:sz w:val="28"/>
          <w:szCs w:val="28"/>
          <w:lang w:val="uk-UA" w:eastAsia="ru-RU"/>
        </w:rPr>
        <w:t xml:space="preserve"> громади</w:t>
      </w:r>
      <w:r w:rsidR="00D74CD0">
        <w:rPr>
          <w:rFonts w:ascii="Times New Roman" w:hAnsi="Times New Roman"/>
          <w:b/>
          <w:sz w:val="28"/>
          <w:szCs w:val="28"/>
          <w:lang w:val="uk-UA" w:eastAsia="ru-RU"/>
        </w:rPr>
        <w:t xml:space="preserve"> на 2022 рік</w:t>
      </w:r>
    </w:p>
    <w:tbl>
      <w:tblPr>
        <w:tblW w:w="8004" w:type="dxa"/>
        <w:tblCellSpacing w:w="0" w:type="dxa"/>
        <w:tblCellMar>
          <w:left w:w="0" w:type="dxa"/>
          <w:right w:w="0" w:type="dxa"/>
        </w:tblCellMar>
        <w:tblLook w:val="00A0" w:firstRow="1" w:lastRow="0" w:firstColumn="1" w:lastColumn="0" w:noHBand="0" w:noVBand="0"/>
      </w:tblPr>
      <w:tblGrid>
        <w:gridCol w:w="7836"/>
        <w:gridCol w:w="168"/>
      </w:tblGrid>
      <w:tr w:rsidR="006A704A" w:rsidRPr="009359F2" w:rsidTr="00A03BEB">
        <w:trPr>
          <w:trHeight w:val="852"/>
          <w:tblCellSpacing w:w="0" w:type="dxa"/>
        </w:trPr>
        <w:tc>
          <w:tcPr>
            <w:tcW w:w="7836" w:type="dxa"/>
            <w:shd w:val="clear" w:color="auto" w:fill="FFFFFF"/>
            <w:vAlign w:val="center"/>
          </w:tcPr>
          <w:p w:rsidR="006A704A" w:rsidRPr="0027478B" w:rsidRDefault="006A704A" w:rsidP="004251A2">
            <w:pPr>
              <w:spacing w:after="0" w:line="240" w:lineRule="auto"/>
              <w:jc w:val="both"/>
              <w:rPr>
                <w:rFonts w:ascii="Times New Roman" w:hAnsi="Times New Roman"/>
                <w:sz w:val="28"/>
                <w:szCs w:val="28"/>
                <w:lang w:val="uk-UA" w:eastAsia="ru-RU"/>
              </w:rPr>
            </w:pPr>
          </w:p>
        </w:tc>
        <w:tc>
          <w:tcPr>
            <w:tcW w:w="168" w:type="dxa"/>
            <w:shd w:val="clear" w:color="auto" w:fill="FFFFFF"/>
            <w:vAlign w:val="center"/>
          </w:tcPr>
          <w:p w:rsidR="006A704A" w:rsidRPr="0027478B" w:rsidRDefault="006A704A" w:rsidP="004251A2">
            <w:pPr>
              <w:spacing w:after="0" w:line="240" w:lineRule="auto"/>
              <w:jc w:val="both"/>
              <w:rPr>
                <w:rFonts w:ascii="Times New Roman" w:hAnsi="Times New Roman"/>
                <w:sz w:val="28"/>
                <w:szCs w:val="28"/>
                <w:lang w:val="uk-UA" w:eastAsia="ru-RU"/>
              </w:rPr>
            </w:pPr>
            <w:r w:rsidRPr="0027478B">
              <w:rPr>
                <w:rFonts w:ascii="Times New Roman" w:hAnsi="Times New Roman"/>
                <w:sz w:val="28"/>
                <w:szCs w:val="28"/>
                <w:lang w:eastAsia="ru-RU"/>
              </w:rPr>
              <w:t> </w:t>
            </w:r>
          </w:p>
        </w:tc>
      </w:tr>
    </w:tbl>
    <w:p w:rsidR="006A704A" w:rsidRPr="00730788" w:rsidRDefault="006A704A" w:rsidP="004251A2">
      <w:pPr>
        <w:shd w:val="clear" w:color="auto" w:fill="FFFFFF"/>
        <w:spacing w:after="0" w:line="240" w:lineRule="auto"/>
        <w:ind w:firstLine="708"/>
        <w:jc w:val="both"/>
        <w:rPr>
          <w:rFonts w:ascii="Times New Roman" w:hAnsi="Times New Roman"/>
          <w:sz w:val="28"/>
          <w:szCs w:val="28"/>
        </w:rPr>
      </w:pPr>
      <w:r w:rsidRPr="0027478B">
        <w:rPr>
          <w:rFonts w:ascii="Times New Roman" w:hAnsi="Times New Roman"/>
          <w:sz w:val="28"/>
          <w:szCs w:val="28"/>
          <w:shd w:val="clear" w:color="auto" w:fill="FFFFFF"/>
          <w:lang w:val="uk-UA" w:eastAsia="ru-RU"/>
        </w:rPr>
        <w:t>Відповідно до ст</w:t>
      </w:r>
      <w:r w:rsidR="00D14010">
        <w:rPr>
          <w:rFonts w:ascii="Times New Roman" w:hAnsi="Times New Roman"/>
          <w:sz w:val="28"/>
          <w:szCs w:val="28"/>
          <w:shd w:val="clear" w:color="auto" w:fill="FFFFFF"/>
          <w:lang w:val="uk-UA" w:eastAsia="ru-RU"/>
        </w:rPr>
        <w:t>атей 10, 12, 267, 268, 291- 299</w:t>
      </w:r>
      <w:r w:rsidR="00A51147">
        <w:rPr>
          <w:rFonts w:ascii="Times New Roman" w:hAnsi="Times New Roman"/>
          <w:sz w:val="28"/>
          <w:szCs w:val="28"/>
          <w:shd w:val="clear" w:color="auto" w:fill="FFFFFF"/>
          <w:lang w:val="uk-UA" w:eastAsia="ru-RU"/>
        </w:rPr>
        <w:t xml:space="preserve"> Податкового</w:t>
      </w:r>
      <w:r w:rsidR="00F435C6">
        <w:rPr>
          <w:rFonts w:ascii="Times New Roman" w:hAnsi="Times New Roman"/>
          <w:sz w:val="28"/>
          <w:szCs w:val="28"/>
          <w:shd w:val="clear" w:color="auto" w:fill="FFFFFF"/>
          <w:lang w:val="uk-UA" w:eastAsia="ru-RU"/>
        </w:rPr>
        <w:t xml:space="preserve"> к</w:t>
      </w:r>
      <w:r w:rsidRPr="0027478B">
        <w:rPr>
          <w:rFonts w:ascii="Times New Roman" w:hAnsi="Times New Roman"/>
          <w:sz w:val="28"/>
          <w:szCs w:val="28"/>
          <w:shd w:val="clear" w:color="auto" w:fill="FFFFFF"/>
          <w:lang w:val="uk-UA" w:eastAsia="ru-RU"/>
        </w:rPr>
        <w:t>одексу України, керуючись статями 25, 26 і 69 Закону України «Про місцеве самоврядування в Україні»</w:t>
      </w:r>
      <w:r w:rsidR="00B42C85">
        <w:rPr>
          <w:rFonts w:ascii="Times New Roman" w:hAnsi="Times New Roman"/>
          <w:sz w:val="28"/>
          <w:szCs w:val="28"/>
          <w:shd w:val="clear" w:color="auto" w:fill="FFFFFF"/>
          <w:lang w:val="uk-UA" w:eastAsia="ru-RU"/>
        </w:rPr>
        <w:t>,</w:t>
      </w:r>
      <w:r w:rsidRPr="0027478B">
        <w:rPr>
          <w:rFonts w:ascii="Times New Roman" w:hAnsi="Times New Roman"/>
          <w:sz w:val="28"/>
          <w:szCs w:val="28"/>
          <w:shd w:val="clear" w:color="auto" w:fill="FFFFFF"/>
          <w:lang w:val="uk-UA" w:eastAsia="ru-RU"/>
        </w:rPr>
        <w:t xml:space="preserve"> </w:t>
      </w:r>
      <w:r w:rsidRPr="0027478B">
        <w:rPr>
          <w:rFonts w:ascii="Times New Roman" w:hAnsi="Times New Roman"/>
          <w:sz w:val="28"/>
          <w:szCs w:val="28"/>
          <w:lang w:val="uk-UA" w:eastAsia="ru-RU"/>
        </w:rPr>
        <w:t xml:space="preserve">з метою встановлення місцевих податків і зборів на території </w:t>
      </w:r>
      <w:proofErr w:type="spellStart"/>
      <w:r w:rsidR="004251A2">
        <w:rPr>
          <w:rFonts w:ascii="Times New Roman" w:hAnsi="Times New Roman"/>
          <w:sz w:val="28"/>
          <w:szCs w:val="28"/>
          <w:lang w:val="uk-UA" w:eastAsia="ru-RU"/>
        </w:rPr>
        <w:t>Більшівівцівс</w:t>
      </w:r>
      <w:r w:rsidRPr="0027478B">
        <w:rPr>
          <w:rFonts w:ascii="Times New Roman" w:hAnsi="Times New Roman"/>
          <w:sz w:val="28"/>
          <w:szCs w:val="28"/>
          <w:lang w:val="uk-UA" w:eastAsia="ru-RU"/>
        </w:rPr>
        <w:t>ької</w:t>
      </w:r>
      <w:proofErr w:type="spellEnd"/>
      <w:r w:rsidRPr="0027478B">
        <w:rPr>
          <w:rFonts w:ascii="Times New Roman" w:hAnsi="Times New Roman"/>
          <w:sz w:val="28"/>
          <w:szCs w:val="28"/>
          <w:lang w:val="uk-UA" w:eastAsia="ru-RU"/>
        </w:rPr>
        <w:t xml:space="preserve"> </w:t>
      </w:r>
      <w:r w:rsidR="004251A2">
        <w:rPr>
          <w:rFonts w:ascii="Times New Roman" w:hAnsi="Times New Roman"/>
          <w:sz w:val="28"/>
          <w:szCs w:val="28"/>
          <w:lang w:val="uk-UA" w:eastAsia="ru-RU"/>
        </w:rPr>
        <w:t>селищн</w:t>
      </w:r>
      <w:r w:rsidRPr="0027478B">
        <w:rPr>
          <w:rFonts w:ascii="Times New Roman" w:hAnsi="Times New Roman"/>
          <w:sz w:val="28"/>
          <w:szCs w:val="28"/>
          <w:lang w:val="uk-UA" w:eastAsia="ru-RU"/>
        </w:rPr>
        <w:t>ої територіальної громади</w:t>
      </w:r>
      <w:r w:rsidR="00B42C85">
        <w:rPr>
          <w:rFonts w:ascii="Times New Roman" w:hAnsi="Times New Roman"/>
          <w:sz w:val="28"/>
          <w:szCs w:val="28"/>
          <w:lang w:val="uk-UA" w:eastAsia="ru-RU"/>
        </w:rPr>
        <w:t>,</w:t>
      </w:r>
      <w:r w:rsidR="00D14010">
        <w:rPr>
          <w:rFonts w:ascii="Times New Roman" w:hAnsi="Times New Roman"/>
          <w:sz w:val="28"/>
          <w:szCs w:val="28"/>
          <w:shd w:val="clear" w:color="auto" w:fill="FFFFFF"/>
          <w:lang w:val="uk-UA" w:eastAsia="ru-RU"/>
        </w:rPr>
        <w:t xml:space="preserve"> </w:t>
      </w:r>
      <w:r w:rsidRPr="0027478B">
        <w:rPr>
          <w:rFonts w:ascii="Times New Roman" w:hAnsi="Times New Roman"/>
          <w:sz w:val="28"/>
          <w:szCs w:val="28"/>
          <w:shd w:val="clear" w:color="auto" w:fill="FFFFFF"/>
          <w:lang w:val="uk-UA" w:eastAsia="ru-RU"/>
        </w:rPr>
        <w:t xml:space="preserve"> </w:t>
      </w:r>
      <w:r w:rsidR="004251A2">
        <w:rPr>
          <w:rFonts w:ascii="Times New Roman" w:hAnsi="Times New Roman"/>
          <w:sz w:val="28"/>
          <w:szCs w:val="28"/>
          <w:shd w:val="clear" w:color="auto" w:fill="FFFFFF"/>
          <w:lang w:val="uk-UA" w:eastAsia="ru-RU"/>
        </w:rPr>
        <w:t>селищн</w:t>
      </w:r>
      <w:r w:rsidRPr="0027478B">
        <w:rPr>
          <w:rFonts w:ascii="Times New Roman" w:hAnsi="Times New Roman"/>
          <w:sz w:val="28"/>
          <w:szCs w:val="28"/>
          <w:shd w:val="clear" w:color="auto" w:fill="FFFFFF"/>
          <w:lang w:val="uk-UA" w:eastAsia="ru-RU"/>
        </w:rPr>
        <w:t xml:space="preserve">а рада </w:t>
      </w:r>
      <w:r w:rsidRPr="0027478B">
        <w:rPr>
          <w:rFonts w:ascii="Times New Roman" w:hAnsi="Times New Roman"/>
          <w:sz w:val="28"/>
          <w:szCs w:val="28"/>
          <w:lang w:val="uk-UA"/>
        </w:rPr>
        <w:t>вирішила:</w:t>
      </w:r>
    </w:p>
    <w:p w:rsidR="006A704A" w:rsidRPr="00730788" w:rsidRDefault="006A704A" w:rsidP="004251A2">
      <w:pPr>
        <w:shd w:val="clear" w:color="auto" w:fill="FFFFFF"/>
        <w:spacing w:after="0" w:line="240" w:lineRule="auto"/>
        <w:jc w:val="both"/>
        <w:rPr>
          <w:rFonts w:ascii="Times New Roman" w:hAnsi="Times New Roman"/>
          <w:sz w:val="28"/>
          <w:szCs w:val="28"/>
          <w:lang w:eastAsia="ru-RU"/>
        </w:rPr>
      </w:pPr>
    </w:p>
    <w:p w:rsidR="004251A2" w:rsidRPr="004251A2" w:rsidRDefault="006A704A" w:rsidP="004251A2">
      <w:pPr>
        <w:pStyle w:val="a7"/>
        <w:numPr>
          <w:ilvl w:val="0"/>
          <w:numId w:val="14"/>
        </w:numPr>
        <w:spacing w:after="0" w:line="240" w:lineRule="auto"/>
        <w:rPr>
          <w:rFonts w:ascii="Times New Roman" w:hAnsi="Times New Roman"/>
          <w:b/>
          <w:sz w:val="28"/>
          <w:szCs w:val="28"/>
          <w:lang w:val="uk-UA" w:eastAsia="ru-RU"/>
        </w:rPr>
      </w:pPr>
      <w:r w:rsidRPr="004251A2">
        <w:rPr>
          <w:rFonts w:ascii="Times New Roman" w:hAnsi="Times New Roman"/>
          <w:b/>
          <w:bCs/>
          <w:sz w:val="28"/>
          <w:szCs w:val="28"/>
          <w:lang w:val="uk-UA" w:eastAsia="ru-RU"/>
        </w:rPr>
        <w:t xml:space="preserve">Встановити на території </w:t>
      </w:r>
      <w:proofErr w:type="spellStart"/>
      <w:r w:rsidR="004251A2" w:rsidRPr="004251A2">
        <w:rPr>
          <w:rFonts w:ascii="Times New Roman" w:hAnsi="Times New Roman"/>
          <w:b/>
          <w:sz w:val="28"/>
          <w:szCs w:val="28"/>
          <w:lang w:val="uk-UA" w:eastAsia="ru-RU"/>
        </w:rPr>
        <w:t>Більшівцівської</w:t>
      </w:r>
      <w:proofErr w:type="spellEnd"/>
      <w:r w:rsidR="004251A2" w:rsidRPr="004251A2">
        <w:rPr>
          <w:rFonts w:ascii="Times New Roman" w:hAnsi="Times New Roman"/>
          <w:b/>
          <w:sz w:val="28"/>
          <w:szCs w:val="28"/>
          <w:lang w:val="uk-UA" w:eastAsia="ru-RU"/>
        </w:rPr>
        <w:t xml:space="preserve"> селищної територіальної</w:t>
      </w:r>
    </w:p>
    <w:p w:rsidR="004251A2" w:rsidRDefault="004251A2" w:rsidP="004251A2">
      <w:pPr>
        <w:spacing w:after="0" w:line="240" w:lineRule="auto"/>
        <w:rPr>
          <w:rFonts w:ascii="Times New Roman" w:hAnsi="Times New Roman"/>
          <w:b/>
          <w:bCs/>
          <w:sz w:val="28"/>
          <w:szCs w:val="28"/>
          <w:lang w:val="uk-UA" w:eastAsia="ru-RU"/>
        </w:rPr>
      </w:pPr>
      <w:r w:rsidRPr="0027478B">
        <w:rPr>
          <w:rFonts w:ascii="Times New Roman" w:hAnsi="Times New Roman"/>
          <w:b/>
          <w:sz w:val="28"/>
          <w:szCs w:val="28"/>
          <w:lang w:val="uk-UA" w:eastAsia="ru-RU"/>
        </w:rPr>
        <w:t xml:space="preserve"> громади</w:t>
      </w:r>
      <w:r w:rsidR="006A704A" w:rsidRPr="007D568B">
        <w:rPr>
          <w:rFonts w:ascii="Times New Roman" w:hAnsi="Times New Roman"/>
          <w:b/>
          <w:bCs/>
          <w:sz w:val="28"/>
          <w:szCs w:val="28"/>
          <w:lang w:eastAsia="ru-RU"/>
        </w:rPr>
        <w:t xml:space="preserve"> </w:t>
      </w:r>
      <w:r w:rsidR="006A704A" w:rsidRPr="007D568B">
        <w:rPr>
          <w:rFonts w:ascii="Times New Roman" w:hAnsi="Times New Roman"/>
          <w:b/>
          <w:bCs/>
          <w:sz w:val="28"/>
          <w:szCs w:val="28"/>
          <w:lang w:val="uk-UA" w:eastAsia="ru-RU"/>
        </w:rPr>
        <w:t>транспортний податок.</w:t>
      </w:r>
    </w:p>
    <w:p w:rsidR="006A704A" w:rsidRPr="007D568B" w:rsidRDefault="006A704A" w:rsidP="004251A2">
      <w:pPr>
        <w:spacing w:after="0" w:line="240" w:lineRule="auto"/>
        <w:ind w:firstLine="708"/>
        <w:jc w:val="both"/>
        <w:rPr>
          <w:rFonts w:ascii="Times New Roman" w:hAnsi="Times New Roman"/>
          <w:b/>
          <w:bCs/>
          <w:sz w:val="28"/>
          <w:szCs w:val="28"/>
          <w:lang w:val="uk-UA" w:eastAsia="ru-RU"/>
        </w:rPr>
      </w:pPr>
      <w:r w:rsidRPr="007D568B">
        <w:rPr>
          <w:rFonts w:ascii="Times New Roman" w:hAnsi="Times New Roman"/>
          <w:sz w:val="28"/>
          <w:szCs w:val="28"/>
          <w:shd w:val="clear" w:color="auto" w:fill="FFFFFF"/>
          <w:lang w:val="uk-UA" w:eastAsia="ru-RU"/>
        </w:rPr>
        <w:t>1.1. Згідно із підпунктом 267.1.1 пункту 267.1 статті 267 Податкового кодексу України визначити, що платниками податк</w:t>
      </w:r>
      <w:r w:rsidR="00A51147">
        <w:rPr>
          <w:rFonts w:ascii="Times New Roman" w:hAnsi="Times New Roman"/>
          <w:sz w:val="28"/>
          <w:szCs w:val="28"/>
          <w:shd w:val="clear" w:color="auto" w:fill="FFFFFF"/>
          <w:lang w:val="uk-UA" w:eastAsia="ru-RU"/>
        </w:rPr>
        <w:t xml:space="preserve">у є фізичні та юридичні особи,у </w:t>
      </w:r>
      <w:r w:rsidRPr="007D568B">
        <w:rPr>
          <w:rFonts w:ascii="Times New Roman" w:hAnsi="Times New Roman"/>
          <w:sz w:val="28"/>
          <w:szCs w:val="28"/>
          <w:shd w:val="clear" w:color="auto" w:fill="FFFFFF"/>
          <w:lang w:val="uk-UA" w:eastAsia="ru-RU"/>
        </w:rPr>
        <w:t xml:space="preserve"> тому числі нерезиденти, які мають зареєстровані в Україні згідно з чинним законодавством власні легкові автомобілі, що відповідно до підпункту 267.2.1 пункту 267.2 статті 267 Податкового кодексу України.</w:t>
      </w:r>
    </w:p>
    <w:p w:rsidR="004251A2" w:rsidRDefault="006A704A" w:rsidP="004251A2">
      <w:pPr>
        <w:spacing w:after="0" w:line="240" w:lineRule="auto"/>
        <w:ind w:firstLine="708"/>
        <w:jc w:val="both"/>
        <w:rPr>
          <w:rFonts w:ascii="Times New Roman" w:hAnsi="Times New Roman"/>
          <w:sz w:val="28"/>
          <w:szCs w:val="28"/>
          <w:shd w:val="clear" w:color="auto" w:fill="FFFFFF"/>
          <w:lang w:val="uk-UA" w:eastAsia="ru-RU"/>
        </w:rPr>
      </w:pPr>
      <w:r w:rsidRPr="0027478B">
        <w:rPr>
          <w:rFonts w:ascii="Times New Roman" w:hAnsi="Times New Roman"/>
          <w:sz w:val="28"/>
          <w:szCs w:val="28"/>
          <w:shd w:val="clear" w:color="auto" w:fill="FFFFFF"/>
          <w:lang w:val="uk-UA" w:eastAsia="ru-RU"/>
        </w:rPr>
        <w:t xml:space="preserve">1.2. Відповідно до підпункту 267.2.1 пункту 267.2 статті </w:t>
      </w:r>
      <w:r>
        <w:rPr>
          <w:rFonts w:ascii="Times New Roman" w:hAnsi="Times New Roman"/>
          <w:sz w:val="28"/>
          <w:szCs w:val="28"/>
          <w:shd w:val="clear" w:color="auto" w:fill="FFFFFF"/>
          <w:lang w:val="uk-UA" w:eastAsia="ru-RU"/>
        </w:rPr>
        <w:t>267 Податкового кодексу України</w:t>
      </w:r>
      <w:r w:rsidRPr="007D568B">
        <w:rPr>
          <w:rFonts w:ascii="Times New Roman" w:hAnsi="Times New Roman"/>
          <w:sz w:val="28"/>
          <w:szCs w:val="28"/>
          <w:shd w:val="clear" w:color="auto" w:fill="FFFFFF"/>
          <w:lang w:val="uk-UA" w:eastAsia="ru-RU"/>
        </w:rPr>
        <w:t xml:space="preserve"> </w:t>
      </w:r>
      <w:r w:rsidRPr="0027478B">
        <w:rPr>
          <w:rFonts w:ascii="Times New Roman" w:hAnsi="Times New Roman"/>
          <w:sz w:val="28"/>
          <w:szCs w:val="28"/>
          <w:shd w:val="clear" w:color="auto" w:fill="FFFFFF"/>
          <w:lang w:val="uk-UA" w:eastAsia="ru-RU"/>
        </w:rPr>
        <w:t xml:space="preserve"> визначити, що об’єктом оподаткування є легкові автомобілі, з року випуску яких минуло не більше п’</w:t>
      </w:r>
      <w:r w:rsidR="00F435C6">
        <w:rPr>
          <w:rFonts w:ascii="Times New Roman" w:hAnsi="Times New Roman"/>
          <w:sz w:val="28"/>
          <w:szCs w:val="28"/>
          <w:shd w:val="clear" w:color="auto" w:fill="FFFFFF"/>
          <w:lang w:val="uk-UA" w:eastAsia="ru-RU"/>
        </w:rPr>
        <w:t>яти років (включно) та середньо</w:t>
      </w:r>
      <w:r w:rsidRPr="0027478B">
        <w:rPr>
          <w:rFonts w:ascii="Times New Roman" w:hAnsi="Times New Roman"/>
          <w:sz w:val="28"/>
          <w:szCs w:val="28"/>
          <w:shd w:val="clear" w:color="auto" w:fill="FFFFFF"/>
          <w:lang w:val="uk-UA" w:eastAsia="ru-RU"/>
        </w:rPr>
        <w:t>ринкова вартість яких становить понад 375 розмірів мінімальної заробітної плати, встановленої законом на 1 січня податкового (звітного) року та з урахуванням особливостей</w:t>
      </w:r>
      <w:r w:rsidR="00D14010">
        <w:rPr>
          <w:rFonts w:ascii="Times New Roman" w:hAnsi="Times New Roman"/>
          <w:sz w:val="28"/>
          <w:szCs w:val="28"/>
          <w:shd w:val="clear" w:color="auto" w:fill="FFFFFF"/>
          <w:lang w:val="uk-UA" w:eastAsia="ru-RU"/>
        </w:rPr>
        <w:t>,</w:t>
      </w:r>
      <w:r w:rsidRPr="0027478B">
        <w:rPr>
          <w:rFonts w:ascii="Times New Roman" w:hAnsi="Times New Roman"/>
          <w:sz w:val="28"/>
          <w:szCs w:val="28"/>
          <w:shd w:val="clear" w:color="auto" w:fill="FFFFFF"/>
          <w:lang w:val="uk-UA" w:eastAsia="ru-RU"/>
        </w:rPr>
        <w:t xml:space="preserve"> визначених пунктом 267.2 статті 267 Податкового кодексу</w:t>
      </w:r>
      <w:r w:rsidRPr="007D568B">
        <w:rPr>
          <w:rFonts w:ascii="Times New Roman" w:hAnsi="Times New Roman"/>
          <w:sz w:val="28"/>
          <w:szCs w:val="28"/>
          <w:shd w:val="clear" w:color="auto" w:fill="FFFFFF"/>
          <w:lang w:val="uk-UA" w:eastAsia="ru-RU"/>
        </w:rPr>
        <w:t xml:space="preserve">  </w:t>
      </w:r>
      <w:r w:rsidRPr="0027478B">
        <w:rPr>
          <w:rFonts w:ascii="Times New Roman" w:hAnsi="Times New Roman"/>
          <w:sz w:val="28"/>
          <w:szCs w:val="28"/>
          <w:shd w:val="clear" w:color="auto" w:fill="FFFFFF"/>
          <w:lang w:val="uk-UA" w:eastAsia="ru-RU"/>
        </w:rPr>
        <w:t>України.</w:t>
      </w:r>
    </w:p>
    <w:p w:rsidR="004251A2" w:rsidRDefault="006A704A" w:rsidP="004251A2">
      <w:pPr>
        <w:spacing w:after="0" w:line="240" w:lineRule="auto"/>
        <w:ind w:firstLine="708"/>
        <w:jc w:val="both"/>
        <w:rPr>
          <w:rFonts w:ascii="Times New Roman" w:hAnsi="Times New Roman"/>
          <w:sz w:val="28"/>
          <w:szCs w:val="28"/>
          <w:shd w:val="clear" w:color="auto" w:fill="FFFFFF"/>
          <w:lang w:val="uk-UA" w:eastAsia="ru-RU"/>
        </w:rPr>
      </w:pPr>
      <w:r w:rsidRPr="0027478B">
        <w:rPr>
          <w:rFonts w:ascii="Times New Roman" w:hAnsi="Times New Roman"/>
          <w:sz w:val="28"/>
          <w:szCs w:val="28"/>
          <w:shd w:val="clear" w:color="auto" w:fill="FFFFFF"/>
          <w:lang w:val="uk-UA" w:eastAsia="ru-RU"/>
        </w:rPr>
        <w:t xml:space="preserve">1.3. Згідно із пунктом 267.3 статті 267 Податкового кодексу України базою оподаткування є легковий автомобіль, що є об’єктом оподаткування </w:t>
      </w:r>
      <w:r w:rsidRPr="0027478B">
        <w:rPr>
          <w:rFonts w:ascii="Times New Roman" w:hAnsi="Times New Roman"/>
          <w:sz w:val="28"/>
          <w:szCs w:val="28"/>
          <w:shd w:val="clear" w:color="auto" w:fill="FFFFFF"/>
          <w:lang w:val="uk-UA" w:eastAsia="ru-RU"/>
        </w:rPr>
        <w:lastRenderedPageBreak/>
        <w:t>відповідно до підпункту 267.2.1 пункту 267.2 статті 267 Податкового кодексу України.</w:t>
      </w:r>
    </w:p>
    <w:p w:rsidR="004251A2" w:rsidRDefault="006A704A" w:rsidP="004251A2">
      <w:pPr>
        <w:spacing w:after="0" w:line="240" w:lineRule="auto"/>
        <w:ind w:firstLine="708"/>
        <w:jc w:val="both"/>
        <w:rPr>
          <w:rFonts w:ascii="Times New Roman" w:hAnsi="Times New Roman"/>
          <w:sz w:val="28"/>
          <w:szCs w:val="28"/>
          <w:shd w:val="clear" w:color="auto" w:fill="FFFFFF"/>
          <w:lang w:val="uk-UA" w:eastAsia="ru-RU"/>
        </w:rPr>
      </w:pPr>
      <w:r w:rsidRPr="0027478B">
        <w:rPr>
          <w:rFonts w:ascii="Times New Roman" w:hAnsi="Times New Roman"/>
          <w:sz w:val="28"/>
          <w:szCs w:val="28"/>
          <w:shd w:val="clear" w:color="auto" w:fill="FFFFFF"/>
          <w:lang w:val="uk-UA" w:eastAsia="ru-RU"/>
        </w:rPr>
        <w:t>1.4. Згідно із пунктом 267.4 статті 267 Податкового кодексу України ставка податку встановлюється з розрахунку на календарний рік у розмірі 25000 гривень за кожен легковий автомобіль, що є об’єктом оподаткування відповідно до підпункту 267.2.1 пункту 267.2 статті 267 Податкового кодексу України.</w:t>
      </w:r>
    </w:p>
    <w:p w:rsidR="004251A2" w:rsidRDefault="006A704A" w:rsidP="004251A2">
      <w:pPr>
        <w:spacing w:after="0" w:line="240" w:lineRule="auto"/>
        <w:ind w:firstLine="708"/>
        <w:jc w:val="both"/>
        <w:rPr>
          <w:rFonts w:ascii="Times New Roman" w:hAnsi="Times New Roman"/>
          <w:sz w:val="28"/>
          <w:szCs w:val="28"/>
          <w:shd w:val="clear" w:color="auto" w:fill="FFFFFF"/>
          <w:lang w:val="uk-UA" w:eastAsia="ru-RU"/>
        </w:rPr>
      </w:pPr>
      <w:r w:rsidRPr="0027478B">
        <w:rPr>
          <w:rFonts w:ascii="Times New Roman" w:hAnsi="Times New Roman"/>
          <w:sz w:val="28"/>
          <w:szCs w:val="28"/>
          <w:shd w:val="clear" w:color="auto" w:fill="FFFFFF"/>
          <w:lang w:val="uk-UA" w:eastAsia="ru-RU"/>
        </w:rPr>
        <w:t xml:space="preserve">1.5. Згідно із пунктом 267.5 статті </w:t>
      </w:r>
      <w:r>
        <w:rPr>
          <w:rFonts w:ascii="Times New Roman" w:hAnsi="Times New Roman"/>
          <w:sz w:val="28"/>
          <w:szCs w:val="28"/>
          <w:shd w:val="clear" w:color="auto" w:fill="FFFFFF"/>
          <w:lang w:val="uk-UA" w:eastAsia="ru-RU"/>
        </w:rPr>
        <w:t>267 Податкового кодексу України</w:t>
      </w:r>
      <w:r w:rsidRPr="007D568B">
        <w:rPr>
          <w:rFonts w:ascii="Times New Roman" w:hAnsi="Times New Roman"/>
          <w:sz w:val="28"/>
          <w:szCs w:val="28"/>
          <w:shd w:val="clear" w:color="auto" w:fill="FFFFFF"/>
          <w:lang w:eastAsia="ru-RU"/>
        </w:rPr>
        <w:t xml:space="preserve"> </w:t>
      </w:r>
      <w:r w:rsidRPr="0027478B">
        <w:rPr>
          <w:rFonts w:ascii="Times New Roman" w:hAnsi="Times New Roman"/>
          <w:sz w:val="28"/>
          <w:szCs w:val="28"/>
          <w:shd w:val="clear" w:color="auto" w:fill="FFFFFF"/>
          <w:lang w:val="uk-UA" w:eastAsia="ru-RU"/>
        </w:rPr>
        <w:t xml:space="preserve"> базовий податковий (</w:t>
      </w:r>
      <w:r w:rsidRPr="007D568B">
        <w:rPr>
          <w:rFonts w:ascii="Times New Roman" w:hAnsi="Times New Roman"/>
          <w:sz w:val="28"/>
          <w:szCs w:val="28"/>
          <w:shd w:val="clear" w:color="auto" w:fill="FFFFFF"/>
          <w:lang w:eastAsia="ru-RU"/>
        </w:rPr>
        <w:t>з</w:t>
      </w:r>
      <w:proofErr w:type="spellStart"/>
      <w:r w:rsidRPr="0027478B">
        <w:rPr>
          <w:rFonts w:ascii="Times New Roman" w:hAnsi="Times New Roman"/>
          <w:sz w:val="28"/>
          <w:szCs w:val="28"/>
          <w:shd w:val="clear" w:color="auto" w:fill="FFFFFF"/>
          <w:lang w:val="uk-UA" w:eastAsia="ru-RU"/>
        </w:rPr>
        <w:t>вітний</w:t>
      </w:r>
      <w:proofErr w:type="spellEnd"/>
      <w:r w:rsidRPr="0027478B">
        <w:rPr>
          <w:rFonts w:ascii="Times New Roman" w:hAnsi="Times New Roman"/>
          <w:sz w:val="28"/>
          <w:szCs w:val="28"/>
          <w:shd w:val="clear" w:color="auto" w:fill="FFFFFF"/>
          <w:lang w:val="uk-UA" w:eastAsia="ru-RU"/>
        </w:rPr>
        <w:t>) період дорівнює календарному року.</w:t>
      </w:r>
      <w:r w:rsidRPr="0027478B">
        <w:rPr>
          <w:rFonts w:ascii="Times New Roman" w:hAnsi="Times New Roman"/>
          <w:sz w:val="28"/>
          <w:szCs w:val="28"/>
          <w:shd w:val="clear" w:color="auto" w:fill="FFFFFF"/>
          <w:lang w:val="uk-UA" w:eastAsia="ru-RU"/>
        </w:rPr>
        <w:br/>
        <w:t>1.6. Порядок обчислення та сплати податку визначений пунктом 267.6 статті 267</w:t>
      </w:r>
      <w:r w:rsidRPr="007D568B">
        <w:rPr>
          <w:rFonts w:ascii="Times New Roman" w:hAnsi="Times New Roman"/>
          <w:sz w:val="28"/>
          <w:szCs w:val="28"/>
          <w:shd w:val="clear" w:color="auto" w:fill="FFFFFF"/>
          <w:lang w:eastAsia="ru-RU"/>
        </w:rPr>
        <w:t xml:space="preserve"> </w:t>
      </w:r>
      <w:r w:rsidRPr="0027478B">
        <w:rPr>
          <w:rFonts w:ascii="Times New Roman" w:hAnsi="Times New Roman"/>
          <w:sz w:val="28"/>
          <w:szCs w:val="28"/>
          <w:shd w:val="clear" w:color="auto" w:fill="FFFFFF"/>
          <w:lang w:val="uk-UA" w:eastAsia="ru-RU"/>
        </w:rPr>
        <w:t>Податкового кодексу України.</w:t>
      </w:r>
    </w:p>
    <w:p w:rsidR="004251A2" w:rsidRDefault="006A704A" w:rsidP="004251A2">
      <w:pPr>
        <w:spacing w:after="0" w:line="240" w:lineRule="auto"/>
        <w:ind w:firstLine="708"/>
        <w:jc w:val="both"/>
        <w:rPr>
          <w:rFonts w:ascii="Times New Roman" w:hAnsi="Times New Roman"/>
          <w:sz w:val="28"/>
          <w:szCs w:val="28"/>
          <w:shd w:val="clear" w:color="auto" w:fill="FFFFFF"/>
          <w:lang w:val="uk-UA" w:eastAsia="ru-RU"/>
        </w:rPr>
      </w:pPr>
      <w:r w:rsidRPr="0027478B">
        <w:rPr>
          <w:rFonts w:ascii="Times New Roman" w:hAnsi="Times New Roman"/>
          <w:sz w:val="28"/>
          <w:szCs w:val="28"/>
          <w:shd w:val="clear" w:color="auto" w:fill="FFFFFF"/>
          <w:lang w:val="uk-UA" w:eastAsia="ru-RU"/>
        </w:rPr>
        <w:t>1.7. Податок сплачується за місцем реєстрації об’єктів оподаткування і зараховується до відповідного бюджету згідно з положеннями Бюджетного кодексу</w:t>
      </w:r>
      <w:r w:rsidRPr="007D568B">
        <w:rPr>
          <w:rFonts w:ascii="Times New Roman" w:hAnsi="Times New Roman"/>
          <w:sz w:val="28"/>
          <w:szCs w:val="28"/>
          <w:shd w:val="clear" w:color="auto" w:fill="FFFFFF"/>
          <w:lang w:val="uk-UA" w:eastAsia="ru-RU"/>
        </w:rPr>
        <w:t xml:space="preserve"> </w:t>
      </w:r>
      <w:r w:rsidRPr="0027478B">
        <w:rPr>
          <w:rFonts w:ascii="Times New Roman" w:hAnsi="Times New Roman"/>
          <w:sz w:val="28"/>
          <w:szCs w:val="28"/>
          <w:shd w:val="clear" w:color="auto" w:fill="FFFFFF"/>
          <w:lang w:val="uk-UA" w:eastAsia="ru-RU"/>
        </w:rPr>
        <w:t>України.</w:t>
      </w:r>
    </w:p>
    <w:p w:rsidR="004251A2" w:rsidRDefault="006A704A" w:rsidP="004251A2">
      <w:pPr>
        <w:spacing w:after="0" w:line="240" w:lineRule="auto"/>
        <w:ind w:firstLine="708"/>
        <w:jc w:val="both"/>
        <w:rPr>
          <w:rFonts w:ascii="Times New Roman" w:hAnsi="Times New Roman"/>
          <w:sz w:val="28"/>
          <w:szCs w:val="28"/>
          <w:shd w:val="clear" w:color="auto" w:fill="FFFFFF"/>
          <w:lang w:val="uk-UA" w:eastAsia="ru-RU"/>
        </w:rPr>
      </w:pPr>
      <w:r w:rsidRPr="0027478B">
        <w:rPr>
          <w:rFonts w:ascii="Times New Roman" w:hAnsi="Times New Roman"/>
          <w:sz w:val="28"/>
          <w:szCs w:val="28"/>
          <w:shd w:val="clear" w:color="auto" w:fill="FFFFFF"/>
          <w:lang w:val="uk-UA" w:eastAsia="ru-RU"/>
        </w:rPr>
        <w:t>2.8. Строки сплати податку визначені пунктом 267.8 статті 267 Податкового кодексу України.</w:t>
      </w:r>
    </w:p>
    <w:p w:rsidR="004251A2" w:rsidRDefault="004251A2" w:rsidP="004251A2">
      <w:pPr>
        <w:spacing w:after="0" w:line="240" w:lineRule="auto"/>
        <w:ind w:firstLine="708"/>
        <w:rPr>
          <w:rFonts w:ascii="Times New Roman" w:hAnsi="Times New Roman"/>
          <w:b/>
          <w:bCs/>
          <w:sz w:val="28"/>
          <w:szCs w:val="28"/>
          <w:lang w:val="uk-UA" w:eastAsia="ru-RU"/>
        </w:rPr>
      </w:pPr>
    </w:p>
    <w:p w:rsidR="006A704A" w:rsidRPr="004251A2" w:rsidRDefault="006A704A" w:rsidP="004251A2">
      <w:pPr>
        <w:spacing w:after="0" w:line="240" w:lineRule="auto"/>
        <w:ind w:firstLine="708"/>
        <w:rPr>
          <w:rFonts w:ascii="Times New Roman" w:hAnsi="Times New Roman"/>
          <w:b/>
          <w:sz w:val="28"/>
          <w:szCs w:val="28"/>
          <w:lang w:val="uk-UA" w:eastAsia="ru-RU"/>
        </w:rPr>
      </w:pPr>
      <w:r w:rsidRPr="0027478B">
        <w:rPr>
          <w:rFonts w:ascii="Times New Roman" w:hAnsi="Times New Roman"/>
          <w:b/>
          <w:bCs/>
          <w:sz w:val="28"/>
          <w:szCs w:val="28"/>
          <w:lang w:val="uk-UA" w:eastAsia="ru-RU"/>
        </w:rPr>
        <w:t xml:space="preserve">2. Встановити єдиний податок на території </w:t>
      </w:r>
      <w:proofErr w:type="spellStart"/>
      <w:r w:rsidR="004251A2">
        <w:rPr>
          <w:rFonts w:ascii="Times New Roman" w:hAnsi="Times New Roman"/>
          <w:b/>
          <w:sz w:val="28"/>
          <w:szCs w:val="28"/>
          <w:lang w:val="uk-UA" w:eastAsia="ru-RU"/>
        </w:rPr>
        <w:t>Більшівцівської</w:t>
      </w:r>
      <w:proofErr w:type="spellEnd"/>
      <w:r w:rsidR="004251A2">
        <w:rPr>
          <w:rFonts w:ascii="Times New Roman" w:hAnsi="Times New Roman"/>
          <w:b/>
          <w:sz w:val="28"/>
          <w:szCs w:val="28"/>
          <w:lang w:val="uk-UA" w:eastAsia="ru-RU"/>
        </w:rPr>
        <w:t xml:space="preserve"> селищної</w:t>
      </w:r>
      <w:r w:rsidR="004251A2" w:rsidRPr="0027478B">
        <w:rPr>
          <w:rFonts w:ascii="Times New Roman" w:hAnsi="Times New Roman"/>
          <w:b/>
          <w:sz w:val="28"/>
          <w:szCs w:val="28"/>
          <w:lang w:val="uk-UA" w:eastAsia="ru-RU"/>
        </w:rPr>
        <w:t xml:space="preserve"> територіальної</w:t>
      </w:r>
      <w:r w:rsidR="004251A2">
        <w:rPr>
          <w:rFonts w:ascii="Times New Roman" w:hAnsi="Times New Roman"/>
          <w:b/>
          <w:sz w:val="28"/>
          <w:szCs w:val="28"/>
          <w:lang w:val="uk-UA" w:eastAsia="ru-RU"/>
        </w:rPr>
        <w:t xml:space="preserve"> </w:t>
      </w:r>
      <w:r w:rsidR="004251A2" w:rsidRPr="0027478B">
        <w:rPr>
          <w:rFonts w:ascii="Times New Roman" w:hAnsi="Times New Roman"/>
          <w:b/>
          <w:sz w:val="28"/>
          <w:szCs w:val="28"/>
          <w:lang w:val="uk-UA" w:eastAsia="ru-RU"/>
        </w:rPr>
        <w:t xml:space="preserve"> громади</w:t>
      </w:r>
      <w:r w:rsidRPr="0027478B">
        <w:rPr>
          <w:rFonts w:ascii="Times New Roman" w:hAnsi="Times New Roman"/>
          <w:b/>
          <w:bCs/>
          <w:sz w:val="28"/>
          <w:szCs w:val="28"/>
          <w:lang w:val="uk-UA" w:eastAsia="ru-RU"/>
        </w:rPr>
        <w:t>.</w:t>
      </w:r>
    </w:p>
    <w:p w:rsidR="006A704A" w:rsidRPr="0027478B" w:rsidRDefault="006A704A" w:rsidP="004251A2">
      <w:pPr>
        <w:shd w:val="clear" w:color="auto" w:fill="FFFFFF"/>
        <w:spacing w:after="0" w:line="240" w:lineRule="auto"/>
        <w:ind w:firstLine="708"/>
        <w:jc w:val="both"/>
        <w:rPr>
          <w:rFonts w:ascii="Times New Roman" w:hAnsi="Times New Roman"/>
          <w:sz w:val="28"/>
          <w:szCs w:val="28"/>
          <w:lang w:val="uk-UA" w:eastAsia="ru-RU"/>
        </w:rPr>
      </w:pPr>
      <w:r w:rsidRPr="0027478B">
        <w:rPr>
          <w:rFonts w:ascii="Times New Roman" w:hAnsi="Times New Roman"/>
          <w:sz w:val="28"/>
          <w:szCs w:val="28"/>
          <w:lang w:val="uk-UA" w:eastAsia="ru-RU"/>
        </w:rPr>
        <w:t>2.1.Згідно із пунктом 291.3 статті 291 Податкового кодексу України платниками податку є юридична особа чи фізична особа - підприємець, яка самостійно обрала спрощену систему оподаткування, якщо така особа відповідає вимогам, встановленим Податковим кодексом та реєструється платником єдиного  податку в порядку, визначеному цим же кодексом.</w:t>
      </w:r>
    </w:p>
    <w:p w:rsidR="006A704A" w:rsidRPr="0027478B" w:rsidRDefault="006A704A" w:rsidP="004251A2">
      <w:pPr>
        <w:shd w:val="clear" w:color="auto" w:fill="FFFFFF"/>
        <w:spacing w:after="0" w:line="240" w:lineRule="auto"/>
        <w:jc w:val="both"/>
        <w:rPr>
          <w:rFonts w:ascii="Times New Roman" w:hAnsi="Times New Roman"/>
          <w:sz w:val="28"/>
          <w:szCs w:val="28"/>
          <w:lang w:val="uk-UA" w:eastAsia="ru-RU"/>
        </w:rPr>
      </w:pPr>
      <w:r w:rsidRPr="0027478B">
        <w:rPr>
          <w:rFonts w:ascii="Times New Roman" w:hAnsi="Times New Roman"/>
          <w:sz w:val="28"/>
          <w:szCs w:val="28"/>
          <w:lang w:val="uk-UA" w:eastAsia="ru-RU"/>
        </w:rPr>
        <w:t xml:space="preserve">Згідно із пунктом 291.4 статті 291 Податкового кодексу України суб’єкти господарювання, які застосовують спрощену систему оподаткування, обліку та звітності та ставки єдиного податку яких встановлюються  </w:t>
      </w:r>
      <w:r w:rsidR="00AD5AA9">
        <w:rPr>
          <w:rFonts w:ascii="Times New Roman" w:hAnsi="Times New Roman"/>
          <w:sz w:val="28"/>
          <w:szCs w:val="28"/>
          <w:lang w:val="uk-UA" w:eastAsia="ru-RU"/>
        </w:rPr>
        <w:t>селищн</w:t>
      </w:r>
      <w:r w:rsidRPr="0027478B">
        <w:rPr>
          <w:rFonts w:ascii="Times New Roman" w:hAnsi="Times New Roman"/>
          <w:sz w:val="28"/>
          <w:szCs w:val="28"/>
          <w:lang w:val="uk-UA" w:eastAsia="ru-RU"/>
        </w:rPr>
        <w:t>ою радою, поділяються  на такі групи платників єдиного податку:</w:t>
      </w:r>
    </w:p>
    <w:p w:rsidR="006A704A" w:rsidRPr="0027478B" w:rsidRDefault="006A704A" w:rsidP="004251A2">
      <w:pPr>
        <w:shd w:val="clear" w:color="auto" w:fill="FFFFFF"/>
        <w:spacing w:after="0" w:line="240" w:lineRule="auto"/>
        <w:ind w:firstLine="708"/>
        <w:jc w:val="both"/>
        <w:rPr>
          <w:rFonts w:ascii="Times New Roman" w:hAnsi="Times New Roman"/>
          <w:sz w:val="28"/>
          <w:szCs w:val="28"/>
          <w:lang w:val="uk-UA" w:eastAsia="ru-RU"/>
        </w:rPr>
      </w:pPr>
      <w:r w:rsidRPr="0027478B">
        <w:rPr>
          <w:rFonts w:ascii="Times New Roman" w:hAnsi="Times New Roman"/>
          <w:sz w:val="28"/>
          <w:szCs w:val="28"/>
          <w:lang w:val="uk-UA" w:eastAsia="ru-RU"/>
        </w:rPr>
        <w:t>1) Перша група – фізичні особи підприємці, які не використовують найману працю, здійснюють виключно роздрібний продаж товарів на ринках  та /або надають побутові послуг</w:t>
      </w:r>
      <w:r w:rsidR="00D14010">
        <w:rPr>
          <w:rFonts w:ascii="Times New Roman" w:hAnsi="Times New Roman"/>
          <w:sz w:val="28"/>
          <w:szCs w:val="28"/>
          <w:lang w:val="uk-UA" w:eastAsia="ru-RU"/>
        </w:rPr>
        <w:t>и населенню</w:t>
      </w:r>
      <w:r w:rsidRPr="0027478B">
        <w:rPr>
          <w:rFonts w:ascii="Times New Roman" w:hAnsi="Times New Roman"/>
          <w:sz w:val="28"/>
          <w:szCs w:val="28"/>
          <w:lang w:val="uk-UA" w:eastAsia="ru-RU"/>
        </w:rPr>
        <w:t xml:space="preserve"> маючи обсяг доходу протягом календарного року та не перевищує 167 розмірів мінімальної заробітної плати, встановленої законом на 1 січня податкового (звітного) року;</w:t>
      </w:r>
    </w:p>
    <w:p w:rsidR="006A704A" w:rsidRPr="0027478B" w:rsidRDefault="006A704A" w:rsidP="004251A2">
      <w:pPr>
        <w:shd w:val="clear" w:color="auto" w:fill="FFFFFF"/>
        <w:spacing w:after="0" w:line="240" w:lineRule="auto"/>
        <w:ind w:firstLine="708"/>
        <w:jc w:val="both"/>
        <w:rPr>
          <w:rFonts w:ascii="Times New Roman" w:hAnsi="Times New Roman"/>
          <w:sz w:val="28"/>
          <w:szCs w:val="28"/>
          <w:lang w:val="uk-UA" w:eastAsia="ru-RU"/>
        </w:rPr>
      </w:pPr>
      <w:r w:rsidRPr="0027478B">
        <w:rPr>
          <w:rFonts w:ascii="Times New Roman" w:hAnsi="Times New Roman"/>
          <w:sz w:val="28"/>
          <w:szCs w:val="28"/>
          <w:lang w:val="uk-UA" w:eastAsia="ru-RU"/>
        </w:rPr>
        <w:t xml:space="preserve">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w:t>
      </w:r>
      <w:r w:rsidR="00D14010">
        <w:rPr>
          <w:rFonts w:ascii="Times New Roman" w:hAnsi="Times New Roman"/>
          <w:sz w:val="28"/>
          <w:szCs w:val="28"/>
          <w:lang w:val="uk-UA" w:eastAsia="ru-RU"/>
        </w:rPr>
        <w:t>сфері ресторанного господарства</w:t>
      </w:r>
      <w:r w:rsidRPr="0027478B">
        <w:rPr>
          <w:rFonts w:ascii="Times New Roman" w:hAnsi="Times New Roman"/>
          <w:sz w:val="28"/>
          <w:szCs w:val="28"/>
          <w:lang w:val="uk-UA" w:eastAsia="ru-RU"/>
        </w:rPr>
        <w:t xml:space="preserve"> за умови, що протягом календарного року відповідають сукупності таких критеріїв:</w:t>
      </w:r>
    </w:p>
    <w:p w:rsidR="006A704A" w:rsidRPr="0027478B" w:rsidRDefault="006A704A" w:rsidP="004251A2">
      <w:pPr>
        <w:shd w:val="clear" w:color="auto" w:fill="FFFFFF"/>
        <w:spacing w:after="0" w:line="240" w:lineRule="auto"/>
        <w:jc w:val="both"/>
        <w:rPr>
          <w:rFonts w:ascii="Times New Roman" w:hAnsi="Times New Roman"/>
          <w:sz w:val="28"/>
          <w:szCs w:val="28"/>
          <w:lang w:val="uk-UA" w:eastAsia="ru-RU"/>
        </w:rPr>
      </w:pPr>
      <w:r w:rsidRPr="0027478B">
        <w:rPr>
          <w:rFonts w:ascii="Times New Roman" w:hAnsi="Times New Roman"/>
          <w:sz w:val="28"/>
          <w:szCs w:val="28"/>
          <w:lang w:val="uk-UA" w:eastAsia="ru-RU"/>
        </w:rPr>
        <w:t>- не використовують працю найманих осіб або кількість осіб, які перебуваю</w:t>
      </w:r>
      <w:r w:rsidR="00D14010">
        <w:rPr>
          <w:rFonts w:ascii="Times New Roman" w:hAnsi="Times New Roman"/>
          <w:sz w:val="28"/>
          <w:szCs w:val="28"/>
          <w:lang w:val="uk-UA" w:eastAsia="ru-RU"/>
        </w:rPr>
        <w:t>ть з ними у трудових відносинах</w:t>
      </w:r>
      <w:r w:rsidRPr="0027478B">
        <w:rPr>
          <w:rFonts w:ascii="Times New Roman" w:hAnsi="Times New Roman"/>
          <w:sz w:val="28"/>
          <w:szCs w:val="28"/>
          <w:lang w:val="uk-UA" w:eastAsia="ru-RU"/>
        </w:rPr>
        <w:t xml:space="preserve"> одночасно не перевищує 10 осіб;</w:t>
      </w:r>
    </w:p>
    <w:p w:rsidR="006A704A" w:rsidRPr="0027478B" w:rsidRDefault="006A704A" w:rsidP="004251A2">
      <w:pPr>
        <w:shd w:val="clear" w:color="auto" w:fill="FFFFFF"/>
        <w:spacing w:after="0" w:line="240" w:lineRule="auto"/>
        <w:jc w:val="both"/>
        <w:rPr>
          <w:rFonts w:ascii="Times New Roman" w:hAnsi="Times New Roman"/>
          <w:sz w:val="28"/>
          <w:szCs w:val="28"/>
          <w:lang w:val="uk-UA" w:eastAsia="ru-RU"/>
        </w:rPr>
      </w:pPr>
      <w:r w:rsidRPr="0027478B">
        <w:rPr>
          <w:rFonts w:ascii="Times New Roman" w:hAnsi="Times New Roman"/>
          <w:sz w:val="28"/>
          <w:szCs w:val="28"/>
          <w:lang w:val="uk-UA" w:eastAsia="ru-RU"/>
        </w:rPr>
        <w:t>- обсяг доходу не перевищує 834 розміри мінімальної заробітної плати, встановленої законом на 1 січня податкового (звітного) року.</w:t>
      </w:r>
    </w:p>
    <w:p w:rsidR="006A704A" w:rsidRPr="0027478B" w:rsidRDefault="006A704A" w:rsidP="004251A2">
      <w:pPr>
        <w:shd w:val="clear" w:color="auto" w:fill="FFFFFF"/>
        <w:spacing w:after="0" w:line="240" w:lineRule="auto"/>
        <w:ind w:firstLine="708"/>
        <w:jc w:val="both"/>
        <w:rPr>
          <w:rFonts w:ascii="Times New Roman" w:hAnsi="Times New Roman"/>
          <w:sz w:val="28"/>
          <w:szCs w:val="28"/>
          <w:lang w:val="uk-UA" w:eastAsia="ru-RU"/>
        </w:rPr>
      </w:pPr>
      <w:r w:rsidRPr="0027478B">
        <w:rPr>
          <w:rFonts w:ascii="Times New Roman" w:hAnsi="Times New Roman"/>
          <w:sz w:val="28"/>
          <w:szCs w:val="28"/>
          <w:lang w:val="uk-UA" w:eastAsia="ru-RU"/>
        </w:rPr>
        <w:t>2.2.  Не можуть бути платниками єдиного податку першої - третьої груп суб’єкти господарювання, які вказані в пункті 291.5 статті 291 Податкового кодексу України.</w:t>
      </w:r>
    </w:p>
    <w:p w:rsidR="006A704A" w:rsidRPr="0027478B" w:rsidRDefault="006A704A" w:rsidP="004251A2">
      <w:pPr>
        <w:shd w:val="clear" w:color="auto" w:fill="FFFFFF"/>
        <w:spacing w:after="0" w:line="240" w:lineRule="auto"/>
        <w:ind w:firstLine="708"/>
        <w:jc w:val="both"/>
        <w:rPr>
          <w:rFonts w:ascii="Times New Roman" w:hAnsi="Times New Roman"/>
          <w:sz w:val="28"/>
          <w:szCs w:val="28"/>
          <w:lang w:val="uk-UA" w:eastAsia="ru-RU"/>
        </w:rPr>
      </w:pPr>
      <w:r w:rsidRPr="0027478B">
        <w:rPr>
          <w:rFonts w:ascii="Times New Roman" w:hAnsi="Times New Roman"/>
          <w:sz w:val="28"/>
          <w:szCs w:val="28"/>
          <w:lang w:val="uk-UA" w:eastAsia="ru-RU"/>
        </w:rPr>
        <w:lastRenderedPageBreak/>
        <w:t>2.3.  Порядок визначення доходів та їх склад для платників єдиного податку першої - третьої груп вказаний в статті 292 Податкового кодексу України.</w:t>
      </w:r>
    </w:p>
    <w:p w:rsidR="004251A2" w:rsidRDefault="006A704A" w:rsidP="004251A2">
      <w:pPr>
        <w:shd w:val="clear" w:color="auto" w:fill="FFFFFF"/>
        <w:spacing w:after="0" w:line="240" w:lineRule="auto"/>
        <w:ind w:firstLine="708"/>
        <w:jc w:val="both"/>
        <w:rPr>
          <w:rFonts w:ascii="Times New Roman" w:hAnsi="Times New Roman"/>
          <w:sz w:val="28"/>
          <w:szCs w:val="28"/>
          <w:lang w:val="uk-UA" w:eastAsia="ru-RU"/>
        </w:rPr>
      </w:pPr>
      <w:r w:rsidRPr="0027478B">
        <w:rPr>
          <w:rFonts w:ascii="Times New Roman" w:hAnsi="Times New Roman"/>
          <w:sz w:val="28"/>
          <w:szCs w:val="28"/>
          <w:lang w:val="uk-UA" w:eastAsia="ru-RU"/>
        </w:rPr>
        <w:t>2.4. Відповідно до пункту 293.1 статті 293 Податкового кодексу України 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(далі у цьому  пункті - прожитковий мінімум), другої групи - у відсотках (фіксовані ставки) до розміру мінімальної заробітної плати, встановленої законом на 1 січня податкового (звітного) року (далі у цьому  пункті - мінімальна заробітна плата</w:t>
      </w:r>
      <w:r w:rsidRPr="0027478B">
        <w:rPr>
          <w:rFonts w:ascii="Times New Roman" w:hAnsi="Times New Roman"/>
          <w:sz w:val="28"/>
          <w:szCs w:val="28"/>
          <w:lang w:eastAsia="ru-RU"/>
        </w:rPr>
        <w:t>)</w:t>
      </w:r>
      <w:r w:rsidRPr="0027478B">
        <w:rPr>
          <w:rFonts w:ascii="Times New Roman" w:hAnsi="Times New Roman"/>
          <w:sz w:val="28"/>
          <w:szCs w:val="28"/>
          <w:lang w:val="uk-UA" w:eastAsia="ru-RU"/>
        </w:rPr>
        <w:t>. Згідно із пунктом 293.2 статті 293 Податкового кодексу України фіксовані ставки єдиного податку встановлюються сільськими, селищними, міськими радами або радами  територіальних громад, що створені згідно із законом та перспективним план</w:t>
      </w:r>
      <w:r w:rsidR="00D14010">
        <w:rPr>
          <w:rFonts w:ascii="Times New Roman" w:hAnsi="Times New Roman"/>
          <w:sz w:val="28"/>
          <w:szCs w:val="28"/>
          <w:lang w:val="uk-UA" w:eastAsia="ru-RU"/>
        </w:rPr>
        <w:t xml:space="preserve">ом формування територій громад </w:t>
      </w:r>
      <w:r w:rsidRPr="0027478B">
        <w:rPr>
          <w:rFonts w:ascii="Times New Roman" w:hAnsi="Times New Roman"/>
          <w:sz w:val="28"/>
          <w:szCs w:val="28"/>
          <w:lang w:val="uk-UA" w:eastAsia="ru-RU"/>
        </w:rPr>
        <w:t>для фізичних осіб - підприємців, які  здійснюють господарську діяльність залежно від</w:t>
      </w:r>
      <w:r w:rsidR="00D14010">
        <w:rPr>
          <w:rFonts w:ascii="Times New Roman" w:hAnsi="Times New Roman"/>
          <w:sz w:val="28"/>
          <w:szCs w:val="28"/>
          <w:lang w:val="uk-UA" w:eastAsia="ru-RU"/>
        </w:rPr>
        <w:t xml:space="preserve"> виду господарської діяльності </w:t>
      </w:r>
      <w:r w:rsidRPr="0027478B">
        <w:rPr>
          <w:rFonts w:ascii="Times New Roman" w:hAnsi="Times New Roman"/>
          <w:sz w:val="28"/>
          <w:szCs w:val="28"/>
          <w:lang w:val="uk-UA" w:eastAsia="ru-RU"/>
        </w:rPr>
        <w:t>з розрахунку на календарний місяць:</w:t>
      </w:r>
    </w:p>
    <w:p w:rsidR="004251A2" w:rsidRDefault="006A704A" w:rsidP="004251A2">
      <w:pPr>
        <w:shd w:val="clear" w:color="auto" w:fill="FFFFFF"/>
        <w:spacing w:after="0" w:line="240" w:lineRule="auto"/>
        <w:ind w:firstLine="708"/>
        <w:jc w:val="both"/>
        <w:rPr>
          <w:rFonts w:ascii="Times New Roman" w:hAnsi="Times New Roman"/>
          <w:sz w:val="28"/>
          <w:szCs w:val="28"/>
          <w:lang w:val="uk-UA" w:eastAsia="ru-RU"/>
        </w:rPr>
      </w:pPr>
      <w:r w:rsidRPr="0027478B">
        <w:rPr>
          <w:rFonts w:ascii="Times New Roman" w:hAnsi="Times New Roman"/>
          <w:sz w:val="28"/>
          <w:szCs w:val="28"/>
          <w:lang w:val="uk-UA" w:eastAsia="ru-RU"/>
        </w:rPr>
        <w:t>- для першої групи платників єдиного податку – у межах до 10 відсотків розміру прожиткового мінімуму;</w:t>
      </w:r>
    </w:p>
    <w:p w:rsidR="006A704A" w:rsidRPr="0027478B" w:rsidRDefault="006A704A" w:rsidP="004251A2">
      <w:pPr>
        <w:shd w:val="clear" w:color="auto" w:fill="FFFFFF"/>
        <w:spacing w:after="0" w:line="240" w:lineRule="auto"/>
        <w:ind w:firstLine="708"/>
        <w:jc w:val="both"/>
        <w:rPr>
          <w:rFonts w:ascii="Times New Roman" w:hAnsi="Times New Roman"/>
          <w:sz w:val="28"/>
          <w:szCs w:val="28"/>
          <w:lang w:val="uk-UA" w:eastAsia="ru-RU"/>
        </w:rPr>
      </w:pPr>
      <w:r w:rsidRPr="0027478B">
        <w:rPr>
          <w:rFonts w:ascii="Times New Roman" w:hAnsi="Times New Roman"/>
          <w:sz w:val="28"/>
          <w:szCs w:val="28"/>
          <w:lang w:val="uk-UA" w:eastAsia="ru-RU"/>
        </w:rPr>
        <w:t>- для другої групи платників єдиного податку - у межах до 20 відсотків розміру мінімальної заробітної плати.</w:t>
      </w:r>
    </w:p>
    <w:p w:rsidR="006A704A" w:rsidRPr="0027478B" w:rsidRDefault="006A704A" w:rsidP="004251A2">
      <w:pPr>
        <w:shd w:val="clear" w:color="auto" w:fill="FFFFFF"/>
        <w:spacing w:after="0" w:line="240" w:lineRule="auto"/>
        <w:ind w:firstLine="708"/>
        <w:jc w:val="both"/>
        <w:rPr>
          <w:rFonts w:ascii="Times New Roman" w:hAnsi="Times New Roman"/>
          <w:sz w:val="28"/>
          <w:szCs w:val="28"/>
          <w:lang w:val="uk-UA" w:eastAsia="ru-RU"/>
        </w:rPr>
      </w:pPr>
      <w:r w:rsidRPr="0027478B">
        <w:rPr>
          <w:rFonts w:ascii="Times New Roman" w:hAnsi="Times New Roman"/>
          <w:sz w:val="28"/>
          <w:szCs w:val="28"/>
          <w:lang w:val="uk-UA" w:eastAsia="ru-RU"/>
        </w:rPr>
        <w:t xml:space="preserve">2.5.  Ставки єдиного податку на території </w:t>
      </w:r>
      <w:proofErr w:type="spellStart"/>
      <w:r w:rsidR="00AD5AA9">
        <w:rPr>
          <w:rFonts w:ascii="Times New Roman" w:hAnsi="Times New Roman"/>
          <w:sz w:val="28"/>
          <w:szCs w:val="28"/>
          <w:lang w:val="uk-UA" w:eastAsia="ru-RU"/>
        </w:rPr>
        <w:t>Більшівцівської</w:t>
      </w:r>
      <w:proofErr w:type="spellEnd"/>
      <w:r w:rsidRPr="0027478B">
        <w:rPr>
          <w:rFonts w:ascii="Times New Roman" w:hAnsi="Times New Roman"/>
          <w:sz w:val="28"/>
          <w:szCs w:val="28"/>
          <w:lang w:val="uk-UA" w:eastAsia="ru-RU"/>
        </w:rPr>
        <w:t xml:space="preserve"> </w:t>
      </w:r>
      <w:r w:rsidR="00AD5AA9">
        <w:rPr>
          <w:rFonts w:ascii="Times New Roman" w:hAnsi="Times New Roman"/>
          <w:sz w:val="28"/>
          <w:szCs w:val="28"/>
          <w:lang w:val="uk-UA" w:eastAsia="ru-RU"/>
        </w:rPr>
        <w:t>селищно</w:t>
      </w:r>
      <w:r w:rsidRPr="0027478B">
        <w:rPr>
          <w:rFonts w:ascii="Times New Roman" w:hAnsi="Times New Roman"/>
          <w:sz w:val="28"/>
          <w:szCs w:val="28"/>
          <w:lang w:val="uk-UA" w:eastAsia="ru-RU"/>
        </w:rPr>
        <w:t>ї територіальної громади  становлять :</w:t>
      </w:r>
    </w:p>
    <w:p w:rsidR="006A704A" w:rsidRPr="0027478B" w:rsidRDefault="006A704A" w:rsidP="004251A2">
      <w:pPr>
        <w:shd w:val="clear" w:color="auto" w:fill="FFFFFF"/>
        <w:spacing w:after="0" w:line="240" w:lineRule="auto"/>
        <w:jc w:val="both"/>
        <w:rPr>
          <w:rFonts w:ascii="Times New Roman" w:hAnsi="Times New Roman"/>
          <w:sz w:val="28"/>
          <w:szCs w:val="28"/>
          <w:lang w:val="uk-UA" w:eastAsia="ru-RU"/>
        </w:rPr>
      </w:pPr>
      <w:r w:rsidRPr="0027478B">
        <w:rPr>
          <w:rFonts w:ascii="Times New Roman" w:hAnsi="Times New Roman"/>
          <w:sz w:val="28"/>
          <w:szCs w:val="28"/>
          <w:lang w:val="uk-UA" w:eastAsia="ru-RU"/>
        </w:rPr>
        <w:t>- для першої групи платників єдиного податку –10 відсотків розміру прожиткового мінімуму;</w:t>
      </w:r>
    </w:p>
    <w:p w:rsidR="006A704A" w:rsidRPr="0027478B" w:rsidRDefault="006A704A" w:rsidP="004251A2">
      <w:pPr>
        <w:shd w:val="clear" w:color="auto" w:fill="FFFFFF"/>
        <w:spacing w:after="0" w:line="240" w:lineRule="auto"/>
        <w:jc w:val="both"/>
        <w:rPr>
          <w:rFonts w:ascii="Times New Roman" w:hAnsi="Times New Roman"/>
          <w:sz w:val="28"/>
          <w:szCs w:val="28"/>
          <w:lang w:val="uk-UA" w:eastAsia="ru-RU"/>
        </w:rPr>
      </w:pPr>
      <w:r w:rsidRPr="0027478B">
        <w:rPr>
          <w:rFonts w:ascii="Times New Roman" w:hAnsi="Times New Roman"/>
          <w:sz w:val="28"/>
          <w:szCs w:val="28"/>
          <w:lang w:val="uk-UA" w:eastAsia="ru-RU"/>
        </w:rPr>
        <w:t xml:space="preserve">- для другої групи платників єдиного податку - </w:t>
      </w:r>
      <w:r w:rsidRPr="0027478B">
        <w:rPr>
          <w:rFonts w:ascii="Times New Roman" w:hAnsi="Times New Roman"/>
          <w:sz w:val="28"/>
          <w:szCs w:val="28"/>
          <w:lang w:eastAsia="ru-RU"/>
        </w:rPr>
        <w:t>20</w:t>
      </w:r>
      <w:r w:rsidRPr="0027478B">
        <w:rPr>
          <w:rFonts w:ascii="Times New Roman" w:hAnsi="Times New Roman"/>
          <w:color w:val="FF0000"/>
          <w:sz w:val="28"/>
          <w:szCs w:val="28"/>
          <w:lang w:val="uk-UA" w:eastAsia="ru-RU"/>
        </w:rPr>
        <w:t xml:space="preserve"> </w:t>
      </w:r>
      <w:r w:rsidRPr="0027478B">
        <w:rPr>
          <w:rFonts w:ascii="Times New Roman" w:hAnsi="Times New Roman"/>
          <w:sz w:val="28"/>
          <w:szCs w:val="28"/>
          <w:lang w:val="uk-UA" w:eastAsia="ru-RU"/>
        </w:rPr>
        <w:t>відсотків розміру мінімальної заробітної плати.</w:t>
      </w:r>
    </w:p>
    <w:p w:rsidR="006A704A" w:rsidRPr="0027478B" w:rsidRDefault="006A704A" w:rsidP="004251A2">
      <w:pPr>
        <w:shd w:val="clear" w:color="auto" w:fill="FFFFFF"/>
        <w:spacing w:after="0" w:line="240" w:lineRule="auto"/>
        <w:ind w:firstLine="708"/>
        <w:jc w:val="both"/>
        <w:rPr>
          <w:rFonts w:ascii="Times New Roman" w:hAnsi="Times New Roman"/>
          <w:sz w:val="28"/>
          <w:szCs w:val="28"/>
          <w:lang w:val="uk-UA" w:eastAsia="ru-RU"/>
        </w:rPr>
      </w:pPr>
      <w:r w:rsidRPr="0027478B">
        <w:rPr>
          <w:rFonts w:ascii="Times New Roman" w:hAnsi="Times New Roman"/>
          <w:sz w:val="28"/>
          <w:szCs w:val="28"/>
          <w:lang w:val="uk-UA" w:eastAsia="ru-RU"/>
        </w:rPr>
        <w:t>2.6. Податковий (звітний) період вказаний в статті 294 Податкового кодексу України.</w:t>
      </w:r>
    </w:p>
    <w:p w:rsidR="006A704A" w:rsidRPr="0027478B" w:rsidRDefault="006A704A" w:rsidP="004251A2">
      <w:pPr>
        <w:shd w:val="clear" w:color="auto" w:fill="FFFFFF"/>
        <w:spacing w:after="0" w:line="240" w:lineRule="auto"/>
        <w:ind w:firstLine="708"/>
        <w:jc w:val="both"/>
        <w:rPr>
          <w:rFonts w:ascii="Times New Roman" w:hAnsi="Times New Roman"/>
          <w:sz w:val="28"/>
          <w:szCs w:val="28"/>
          <w:lang w:val="uk-UA" w:eastAsia="ru-RU"/>
        </w:rPr>
      </w:pPr>
      <w:r w:rsidRPr="0027478B">
        <w:rPr>
          <w:rFonts w:ascii="Times New Roman" w:hAnsi="Times New Roman"/>
          <w:sz w:val="28"/>
          <w:szCs w:val="28"/>
          <w:lang w:val="uk-UA" w:eastAsia="ru-RU"/>
        </w:rPr>
        <w:t>2.7. Порядок  нарахування та строки сплати єдиного податку вказані в статті 295 Податкового кодексу України.</w:t>
      </w:r>
    </w:p>
    <w:p w:rsidR="006A704A" w:rsidRPr="0027478B" w:rsidRDefault="006A704A" w:rsidP="004251A2">
      <w:pPr>
        <w:shd w:val="clear" w:color="auto" w:fill="FFFFFF"/>
        <w:spacing w:after="0" w:line="240" w:lineRule="auto"/>
        <w:ind w:firstLine="708"/>
        <w:jc w:val="both"/>
        <w:rPr>
          <w:rFonts w:ascii="Times New Roman" w:hAnsi="Times New Roman"/>
          <w:sz w:val="28"/>
          <w:szCs w:val="28"/>
          <w:lang w:val="uk-UA" w:eastAsia="ru-RU"/>
        </w:rPr>
      </w:pPr>
      <w:r w:rsidRPr="0027478B">
        <w:rPr>
          <w:rFonts w:ascii="Times New Roman" w:hAnsi="Times New Roman"/>
          <w:sz w:val="28"/>
          <w:szCs w:val="28"/>
          <w:lang w:val="uk-UA" w:eastAsia="ru-RU"/>
        </w:rPr>
        <w:t>2.8.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6A704A" w:rsidRPr="0027478B" w:rsidRDefault="006A704A" w:rsidP="004251A2">
      <w:pPr>
        <w:shd w:val="clear" w:color="auto" w:fill="FFFFFF"/>
        <w:spacing w:after="0" w:line="240" w:lineRule="auto"/>
        <w:ind w:firstLine="708"/>
        <w:jc w:val="both"/>
        <w:rPr>
          <w:rFonts w:ascii="Times New Roman" w:hAnsi="Times New Roman"/>
          <w:sz w:val="28"/>
          <w:szCs w:val="28"/>
          <w:lang w:val="uk-UA" w:eastAsia="ru-RU"/>
        </w:rPr>
      </w:pPr>
      <w:r w:rsidRPr="0027478B">
        <w:rPr>
          <w:rFonts w:ascii="Times New Roman" w:hAnsi="Times New Roman"/>
          <w:sz w:val="28"/>
          <w:szCs w:val="28"/>
          <w:lang w:val="uk-UA" w:eastAsia="ru-RU"/>
        </w:rPr>
        <w:t>2.9. Ведення обліку і складання звітності платниками єдиного податку передбачено статтею  296 Податкового кодексу України.</w:t>
      </w:r>
    </w:p>
    <w:p w:rsidR="006A704A" w:rsidRPr="0027478B" w:rsidRDefault="006A704A" w:rsidP="004251A2">
      <w:pPr>
        <w:shd w:val="clear" w:color="auto" w:fill="FFFFFF"/>
        <w:spacing w:after="0" w:line="240" w:lineRule="auto"/>
        <w:ind w:firstLine="708"/>
        <w:jc w:val="both"/>
        <w:rPr>
          <w:rFonts w:ascii="Times New Roman" w:hAnsi="Times New Roman"/>
          <w:sz w:val="28"/>
          <w:szCs w:val="28"/>
          <w:lang w:val="uk-UA" w:eastAsia="ru-RU"/>
        </w:rPr>
      </w:pPr>
      <w:r w:rsidRPr="0027478B">
        <w:rPr>
          <w:rFonts w:ascii="Times New Roman" w:hAnsi="Times New Roman"/>
          <w:sz w:val="28"/>
          <w:szCs w:val="28"/>
          <w:lang w:val="uk-UA" w:eastAsia="ru-RU"/>
        </w:rPr>
        <w:t>2.10. Особливості  нарахування, сплати та подання звітності з окремих податків і зборів платниками єдиного податку вказані у статті 297 Податкового кодексу України.</w:t>
      </w:r>
    </w:p>
    <w:p w:rsidR="006A704A" w:rsidRPr="0027478B" w:rsidRDefault="006A704A" w:rsidP="004251A2">
      <w:pPr>
        <w:shd w:val="clear" w:color="auto" w:fill="FFFFFF"/>
        <w:spacing w:after="0" w:line="240" w:lineRule="auto"/>
        <w:jc w:val="both"/>
        <w:rPr>
          <w:rFonts w:ascii="Times New Roman" w:hAnsi="Times New Roman"/>
          <w:sz w:val="28"/>
          <w:szCs w:val="28"/>
          <w:lang w:val="uk-UA" w:eastAsia="ru-RU"/>
        </w:rPr>
      </w:pPr>
      <w:r w:rsidRPr="0027478B">
        <w:rPr>
          <w:rFonts w:ascii="Times New Roman" w:hAnsi="Times New Roman"/>
          <w:b/>
          <w:bCs/>
          <w:sz w:val="28"/>
          <w:szCs w:val="28"/>
          <w:lang w:val="uk-UA" w:eastAsia="ru-RU"/>
        </w:rPr>
        <w:tab/>
        <w:t xml:space="preserve">3. Встановити на території </w:t>
      </w:r>
      <w:proofErr w:type="spellStart"/>
      <w:r w:rsidR="004251A2">
        <w:rPr>
          <w:rFonts w:ascii="Times New Roman" w:hAnsi="Times New Roman"/>
          <w:b/>
          <w:bCs/>
          <w:sz w:val="28"/>
          <w:szCs w:val="28"/>
          <w:lang w:val="uk-UA" w:eastAsia="ru-RU"/>
        </w:rPr>
        <w:t>Більшівцівсь</w:t>
      </w:r>
      <w:r w:rsidRPr="0027478B">
        <w:rPr>
          <w:rFonts w:ascii="Times New Roman" w:hAnsi="Times New Roman"/>
          <w:b/>
          <w:bCs/>
          <w:sz w:val="28"/>
          <w:szCs w:val="28"/>
          <w:lang w:val="uk-UA" w:eastAsia="ru-RU"/>
        </w:rPr>
        <w:t>кої</w:t>
      </w:r>
      <w:proofErr w:type="spellEnd"/>
      <w:r w:rsidRPr="0027478B">
        <w:rPr>
          <w:rFonts w:ascii="Times New Roman" w:hAnsi="Times New Roman"/>
          <w:b/>
          <w:bCs/>
          <w:sz w:val="28"/>
          <w:szCs w:val="28"/>
          <w:lang w:val="uk-UA" w:eastAsia="ru-RU"/>
        </w:rPr>
        <w:t xml:space="preserve"> </w:t>
      </w:r>
      <w:r w:rsidR="007A1AD5">
        <w:rPr>
          <w:rFonts w:ascii="Times New Roman" w:hAnsi="Times New Roman"/>
          <w:b/>
          <w:bCs/>
          <w:sz w:val="28"/>
          <w:szCs w:val="28"/>
          <w:lang w:val="uk-UA" w:eastAsia="ru-RU"/>
        </w:rPr>
        <w:t>селищн</w:t>
      </w:r>
      <w:r w:rsidRPr="0027478B">
        <w:rPr>
          <w:rFonts w:ascii="Times New Roman" w:hAnsi="Times New Roman"/>
          <w:b/>
          <w:bCs/>
          <w:sz w:val="28"/>
          <w:szCs w:val="28"/>
          <w:lang w:val="uk-UA" w:eastAsia="ru-RU"/>
        </w:rPr>
        <w:t>ої територіальної громади туристичний збір.</w:t>
      </w:r>
    </w:p>
    <w:p w:rsidR="006A704A" w:rsidRPr="0027478B" w:rsidRDefault="006A704A" w:rsidP="004251A2">
      <w:pPr>
        <w:shd w:val="clear" w:color="auto" w:fill="FFFFFF"/>
        <w:spacing w:after="0" w:line="240" w:lineRule="auto"/>
        <w:ind w:firstLine="708"/>
        <w:jc w:val="both"/>
        <w:rPr>
          <w:rFonts w:ascii="Times New Roman" w:hAnsi="Times New Roman"/>
          <w:sz w:val="28"/>
          <w:szCs w:val="28"/>
          <w:lang w:val="uk-UA" w:eastAsia="ru-RU"/>
        </w:rPr>
      </w:pPr>
      <w:r w:rsidRPr="0027478B">
        <w:rPr>
          <w:rFonts w:ascii="Times New Roman" w:hAnsi="Times New Roman"/>
          <w:sz w:val="28"/>
          <w:szCs w:val="28"/>
          <w:lang w:val="uk-UA" w:eastAsia="ru-RU"/>
        </w:rPr>
        <w:t xml:space="preserve">3.1. Відповідно  до підпункту 268.2.1 пункту 268.2 статті 268 платниками збору є громадяни України, іноземці, а також особи без громадянства, які </w:t>
      </w:r>
      <w:r w:rsidRPr="0027478B">
        <w:rPr>
          <w:rFonts w:ascii="Times New Roman" w:hAnsi="Times New Roman"/>
          <w:sz w:val="28"/>
          <w:szCs w:val="28"/>
          <w:lang w:val="uk-UA" w:eastAsia="ru-RU"/>
        </w:rPr>
        <w:lastRenderedPageBreak/>
        <w:t xml:space="preserve">прибувають на територію  </w:t>
      </w:r>
      <w:proofErr w:type="spellStart"/>
      <w:r w:rsidR="007A1AD5">
        <w:rPr>
          <w:rFonts w:ascii="Times New Roman" w:hAnsi="Times New Roman"/>
          <w:sz w:val="28"/>
          <w:szCs w:val="28"/>
          <w:lang w:val="uk-UA" w:eastAsia="ru-RU"/>
        </w:rPr>
        <w:t>Більшівцівської</w:t>
      </w:r>
      <w:proofErr w:type="spellEnd"/>
      <w:r w:rsidR="007A1AD5">
        <w:rPr>
          <w:rFonts w:ascii="Times New Roman" w:hAnsi="Times New Roman"/>
          <w:sz w:val="28"/>
          <w:szCs w:val="28"/>
          <w:lang w:val="uk-UA" w:eastAsia="ru-RU"/>
        </w:rPr>
        <w:t xml:space="preserve"> селищної</w:t>
      </w:r>
      <w:r w:rsidRPr="0027478B">
        <w:rPr>
          <w:rFonts w:ascii="Times New Roman" w:hAnsi="Times New Roman"/>
          <w:sz w:val="28"/>
          <w:szCs w:val="28"/>
          <w:lang w:val="uk-UA" w:eastAsia="ru-RU"/>
        </w:rPr>
        <w:t xml:space="preserve"> територіальної громади та тимчасово розміщуються у місцях проживання (ночівлі), визначених підпунктом 268.5.1 пункту 268.5 статті 268  Податкового  кодексу  України.</w:t>
      </w:r>
    </w:p>
    <w:p w:rsidR="006A704A" w:rsidRPr="0027478B" w:rsidRDefault="006A704A" w:rsidP="004251A2">
      <w:pPr>
        <w:shd w:val="clear" w:color="auto" w:fill="FFFFFF"/>
        <w:spacing w:after="0" w:line="240" w:lineRule="auto"/>
        <w:ind w:firstLine="708"/>
        <w:jc w:val="both"/>
        <w:rPr>
          <w:rFonts w:ascii="Times New Roman" w:hAnsi="Times New Roman"/>
          <w:sz w:val="28"/>
          <w:szCs w:val="28"/>
          <w:lang w:val="uk-UA" w:eastAsia="ru-RU"/>
        </w:rPr>
      </w:pPr>
      <w:r w:rsidRPr="0027478B">
        <w:rPr>
          <w:rFonts w:ascii="Times New Roman" w:hAnsi="Times New Roman"/>
          <w:sz w:val="28"/>
          <w:szCs w:val="28"/>
          <w:lang w:val="uk-UA" w:eastAsia="ru-RU"/>
        </w:rPr>
        <w:t>3.2. Платниками збору  не можуть бути особи, які вказані в підпункті 268.2.2 пункту 268.2 статті 268  Податкового  кодексу  України.</w:t>
      </w:r>
    </w:p>
    <w:p w:rsidR="006A704A" w:rsidRPr="0027478B" w:rsidRDefault="006A704A" w:rsidP="004251A2">
      <w:pPr>
        <w:shd w:val="clear" w:color="auto" w:fill="FFFFFF"/>
        <w:spacing w:after="0" w:line="240" w:lineRule="auto"/>
        <w:ind w:firstLine="708"/>
        <w:jc w:val="both"/>
        <w:rPr>
          <w:rFonts w:ascii="Times New Roman" w:hAnsi="Times New Roman"/>
          <w:sz w:val="28"/>
          <w:szCs w:val="28"/>
          <w:lang w:val="uk-UA" w:eastAsia="ru-RU"/>
        </w:rPr>
      </w:pPr>
      <w:r w:rsidRPr="0027478B">
        <w:rPr>
          <w:rFonts w:ascii="Times New Roman" w:hAnsi="Times New Roman"/>
          <w:sz w:val="28"/>
          <w:szCs w:val="28"/>
          <w:lang w:val="uk-UA" w:eastAsia="ru-RU"/>
        </w:rPr>
        <w:t>3.3. База справляння збору визначена пунктом 268.4 статті 268  Податкового  кодексу  України.</w:t>
      </w:r>
    </w:p>
    <w:p w:rsidR="006A704A" w:rsidRPr="0027478B" w:rsidRDefault="006A704A" w:rsidP="004251A2">
      <w:pPr>
        <w:shd w:val="clear" w:color="auto" w:fill="FFFFFF"/>
        <w:spacing w:after="0" w:line="240" w:lineRule="auto"/>
        <w:ind w:firstLine="708"/>
        <w:jc w:val="both"/>
        <w:rPr>
          <w:rFonts w:ascii="Times New Roman" w:hAnsi="Times New Roman"/>
          <w:sz w:val="28"/>
          <w:szCs w:val="28"/>
          <w:lang w:val="uk-UA" w:eastAsia="ru-RU"/>
        </w:rPr>
      </w:pPr>
      <w:r w:rsidRPr="0027478B">
        <w:rPr>
          <w:rFonts w:ascii="Times New Roman" w:hAnsi="Times New Roman"/>
          <w:sz w:val="28"/>
          <w:szCs w:val="28"/>
          <w:lang w:val="uk-UA" w:eastAsia="ru-RU"/>
        </w:rPr>
        <w:t>3.4. Ставка збору  встановлюється за кожну добу тимчасового розміщення  особи у місцях  проживання (ночівлі), визначених  підпунктом 268.5.1 пункту 268.5 статті 268</w:t>
      </w:r>
      <w:r w:rsidR="00E42CDB">
        <w:rPr>
          <w:rFonts w:ascii="Times New Roman" w:hAnsi="Times New Roman"/>
          <w:sz w:val="28"/>
          <w:szCs w:val="28"/>
          <w:lang w:val="uk-UA" w:eastAsia="ru-RU"/>
        </w:rPr>
        <w:t>  Податкового  кодексу  України</w:t>
      </w:r>
      <w:r w:rsidRPr="0027478B">
        <w:rPr>
          <w:rFonts w:ascii="Times New Roman" w:hAnsi="Times New Roman"/>
          <w:sz w:val="28"/>
          <w:szCs w:val="28"/>
          <w:lang w:val="uk-UA" w:eastAsia="ru-RU"/>
        </w:rPr>
        <w:t xml:space="preserve"> </w:t>
      </w:r>
      <w:r w:rsidR="00E42CDB" w:rsidRPr="00E42CDB">
        <w:rPr>
          <w:rFonts w:ascii="Times New Roman" w:hAnsi="Times New Roman"/>
          <w:sz w:val="28"/>
          <w:szCs w:val="28"/>
          <w:lang w:val="uk-UA" w:eastAsia="ru-RU"/>
        </w:rPr>
        <w:t>у розмірі 0,</w:t>
      </w:r>
      <w:r w:rsidR="00CE2C01">
        <w:rPr>
          <w:rFonts w:ascii="Times New Roman" w:hAnsi="Times New Roman"/>
          <w:sz w:val="28"/>
          <w:szCs w:val="28"/>
          <w:lang w:val="uk-UA" w:eastAsia="ru-RU"/>
        </w:rPr>
        <w:t>3</w:t>
      </w:r>
      <w:r w:rsidRPr="00E42CDB">
        <w:rPr>
          <w:rFonts w:ascii="Times New Roman" w:hAnsi="Times New Roman"/>
          <w:sz w:val="28"/>
          <w:szCs w:val="28"/>
          <w:lang w:val="uk-UA" w:eastAsia="ru-RU"/>
        </w:rPr>
        <w:t xml:space="preserve"> відсотки - для внутрішнього  туризму та </w:t>
      </w:r>
      <w:r w:rsidR="00CE2C01">
        <w:rPr>
          <w:rFonts w:ascii="Times New Roman" w:hAnsi="Times New Roman"/>
          <w:sz w:val="28"/>
          <w:szCs w:val="28"/>
          <w:lang w:val="uk-UA" w:eastAsia="ru-RU"/>
        </w:rPr>
        <w:t>0,6</w:t>
      </w:r>
      <w:r w:rsidRPr="00E42CDB">
        <w:rPr>
          <w:rFonts w:ascii="Times New Roman" w:hAnsi="Times New Roman"/>
          <w:sz w:val="28"/>
          <w:szCs w:val="28"/>
          <w:lang w:val="uk-UA" w:eastAsia="ru-RU"/>
        </w:rPr>
        <w:t xml:space="preserve"> відсотк</w:t>
      </w:r>
      <w:r w:rsidR="00E42CDB" w:rsidRPr="00E42CDB">
        <w:rPr>
          <w:rFonts w:ascii="Times New Roman" w:hAnsi="Times New Roman"/>
          <w:sz w:val="28"/>
          <w:szCs w:val="28"/>
          <w:lang w:val="uk-UA" w:eastAsia="ru-RU"/>
        </w:rPr>
        <w:t>ів</w:t>
      </w:r>
      <w:r w:rsidRPr="00E42CDB">
        <w:rPr>
          <w:rFonts w:ascii="Times New Roman" w:hAnsi="Times New Roman"/>
          <w:sz w:val="28"/>
          <w:szCs w:val="28"/>
          <w:lang w:val="uk-UA" w:eastAsia="ru-RU"/>
        </w:rPr>
        <w:t xml:space="preserve"> -  в’їзного</w:t>
      </w:r>
      <w:r w:rsidRPr="00E42CDB">
        <w:rPr>
          <w:rFonts w:ascii="Times New Roman" w:hAnsi="Times New Roman"/>
          <w:color w:val="FF0000"/>
          <w:sz w:val="28"/>
          <w:szCs w:val="28"/>
          <w:lang w:val="uk-UA" w:eastAsia="ru-RU"/>
        </w:rPr>
        <w:t xml:space="preserve">  </w:t>
      </w:r>
      <w:r w:rsidRPr="0027478B">
        <w:rPr>
          <w:rFonts w:ascii="Times New Roman" w:hAnsi="Times New Roman"/>
          <w:sz w:val="28"/>
          <w:szCs w:val="28"/>
          <w:lang w:val="uk-UA" w:eastAsia="ru-RU"/>
        </w:rPr>
        <w:t>туризму від  розміру  мінімальної заробітної плати, встановленої  законом на 1 сі</w:t>
      </w:r>
      <w:r w:rsidR="00E42CDB">
        <w:rPr>
          <w:rFonts w:ascii="Times New Roman" w:hAnsi="Times New Roman"/>
          <w:sz w:val="28"/>
          <w:szCs w:val="28"/>
          <w:lang w:val="uk-UA" w:eastAsia="ru-RU"/>
        </w:rPr>
        <w:t>чня звітного (податкового) року</w:t>
      </w:r>
      <w:r w:rsidRPr="0027478B">
        <w:rPr>
          <w:rFonts w:ascii="Times New Roman" w:hAnsi="Times New Roman"/>
          <w:sz w:val="28"/>
          <w:szCs w:val="28"/>
          <w:lang w:val="uk-UA" w:eastAsia="ru-RU"/>
        </w:rPr>
        <w:t xml:space="preserve"> для однієї особи за одну добу тимчасового розміщення.</w:t>
      </w:r>
    </w:p>
    <w:p w:rsidR="006A704A" w:rsidRPr="0027478B" w:rsidRDefault="006A704A" w:rsidP="004251A2">
      <w:pPr>
        <w:shd w:val="clear" w:color="auto" w:fill="FFFFFF"/>
        <w:spacing w:after="0" w:line="240" w:lineRule="auto"/>
        <w:ind w:firstLine="708"/>
        <w:jc w:val="both"/>
        <w:rPr>
          <w:rFonts w:ascii="Times New Roman" w:hAnsi="Times New Roman"/>
          <w:sz w:val="28"/>
          <w:szCs w:val="28"/>
          <w:lang w:val="uk-UA" w:eastAsia="ru-RU"/>
        </w:rPr>
      </w:pPr>
      <w:r w:rsidRPr="0027478B">
        <w:rPr>
          <w:rFonts w:ascii="Times New Roman" w:hAnsi="Times New Roman"/>
          <w:sz w:val="28"/>
          <w:szCs w:val="28"/>
          <w:lang w:val="uk-UA" w:eastAsia="ru-RU"/>
        </w:rPr>
        <w:t>3.5. Податкові агенти та місця проживання:</w:t>
      </w:r>
    </w:p>
    <w:p w:rsidR="006A704A" w:rsidRPr="0027478B" w:rsidRDefault="006A704A" w:rsidP="004251A2">
      <w:pPr>
        <w:shd w:val="clear" w:color="auto" w:fill="FFFFFF"/>
        <w:spacing w:after="0" w:line="240" w:lineRule="auto"/>
        <w:ind w:firstLine="708"/>
        <w:jc w:val="both"/>
        <w:rPr>
          <w:rFonts w:ascii="Times New Roman" w:hAnsi="Times New Roman"/>
          <w:sz w:val="28"/>
          <w:szCs w:val="28"/>
          <w:lang w:val="uk-UA" w:eastAsia="ru-RU"/>
        </w:rPr>
      </w:pPr>
      <w:r w:rsidRPr="0027478B">
        <w:rPr>
          <w:rFonts w:ascii="Times New Roman" w:hAnsi="Times New Roman"/>
          <w:sz w:val="28"/>
          <w:szCs w:val="28"/>
          <w:lang w:val="uk-UA" w:eastAsia="ru-RU"/>
        </w:rPr>
        <w:t>3.5.1. Справляння збору може здійснюватися з тимчасового розміщення у місцях  проживання, передбачених підпунктом 268.5.1 пункту 268.5 статті 268  Податкового  кодексу  України.</w:t>
      </w:r>
    </w:p>
    <w:p w:rsidR="006A704A" w:rsidRPr="0027478B" w:rsidRDefault="006A704A" w:rsidP="004251A2">
      <w:pPr>
        <w:shd w:val="clear" w:color="auto" w:fill="FFFFFF"/>
        <w:spacing w:after="0" w:line="240" w:lineRule="auto"/>
        <w:ind w:firstLine="708"/>
        <w:jc w:val="both"/>
        <w:rPr>
          <w:rFonts w:ascii="Times New Roman" w:hAnsi="Times New Roman"/>
          <w:sz w:val="28"/>
          <w:szCs w:val="28"/>
          <w:lang w:val="uk-UA" w:eastAsia="ru-RU"/>
        </w:rPr>
      </w:pPr>
      <w:r w:rsidRPr="0027478B">
        <w:rPr>
          <w:rFonts w:ascii="Times New Roman" w:hAnsi="Times New Roman"/>
          <w:sz w:val="28"/>
          <w:szCs w:val="28"/>
          <w:lang w:val="uk-UA" w:eastAsia="ru-RU"/>
        </w:rPr>
        <w:t>3.6 Особливості  справляння збору визначено пунктом 268.6 статті 268 Податкового кодексу України.</w:t>
      </w:r>
    </w:p>
    <w:p w:rsidR="006A704A" w:rsidRPr="0027478B" w:rsidRDefault="006A704A" w:rsidP="004251A2">
      <w:pPr>
        <w:shd w:val="clear" w:color="auto" w:fill="FFFFFF"/>
        <w:spacing w:after="0" w:line="240" w:lineRule="auto"/>
        <w:ind w:firstLine="708"/>
        <w:jc w:val="both"/>
        <w:rPr>
          <w:rFonts w:ascii="Times New Roman" w:hAnsi="Times New Roman"/>
          <w:sz w:val="28"/>
          <w:szCs w:val="28"/>
          <w:lang w:val="uk-UA" w:eastAsia="ru-RU"/>
        </w:rPr>
      </w:pPr>
      <w:r w:rsidRPr="0027478B">
        <w:rPr>
          <w:rFonts w:ascii="Times New Roman" w:hAnsi="Times New Roman"/>
          <w:sz w:val="28"/>
          <w:szCs w:val="28"/>
          <w:lang w:val="uk-UA" w:eastAsia="ru-RU"/>
        </w:rPr>
        <w:t>3.7. Порядок сплати збору встановлений пунктом 268.7 статті 268 Податкового кодексу України.</w:t>
      </w:r>
    </w:p>
    <w:p w:rsidR="006A704A" w:rsidRDefault="006A704A" w:rsidP="004251A2">
      <w:pPr>
        <w:shd w:val="clear" w:color="auto" w:fill="FFFFFF"/>
        <w:spacing w:after="0" w:line="240" w:lineRule="auto"/>
        <w:ind w:firstLine="708"/>
        <w:jc w:val="both"/>
        <w:rPr>
          <w:rFonts w:ascii="Times New Roman" w:hAnsi="Times New Roman"/>
          <w:sz w:val="28"/>
          <w:szCs w:val="28"/>
          <w:lang w:val="uk-UA" w:eastAsia="ru-RU"/>
        </w:rPr>
      </w:pPr>
      <w:r w:rsidRPr="0027478B">
        <w:rPr>
          <w:rFonts w:ascii="Times New Roman" w:hAnsi="Times New Roman"/>
          <w:sz w:val="28"/>
          <w:szCs w:val="28"/>
          <w:lang w:val="uk-UA" w:eastAsia="ru-RU"/>
        </w:rPr>
        <w:t>3.8. Базовий податковий (звітний) період  дорівнює календарному кварталу згідно із підпунктом  268.7.3 пункту 268.7 статті Податкового кодексу України.</w:t>
      </w:r>
    </w:p>
    <w:p w:rsidR="006A704A" w:rsidRDefault="006A704A" w:rsidP="004251A2">
      <w:pPr>
        <w:shd w:val="clear" w:color="auto" w:fill="FFFFFF"/>
        <w:tabs>
          <w:tab w:val="left" w:pos="720"/>
        </w:tabs>
        <w:spacing w:after="0" w:line="240" w:lineRule="auto"/>
        <w:jc w:val="both"/>
        <w:rPr>
          <w:rFonts w:ascii="Times New Roman" w:hAnsi="Times New Roman"/>
          <w:b/>
          <w:bCs/>
          <w:sz w:val="28"/>
          <w:szCs w:val="28"/>
          <w:lang w:val="uk-UA" w:eastAsia="ru-RU"/>
        </w:rPr>
      </w:pPr>
      <w:r>
        <w:rPr>
          <w:rFonts w:ascii="Times New Roman" w:hAnsi="Times New Roman"/>
          <w:sz w:val="28"/>
          <w:szCs w:val="28"/>
          <w:lang w:val="uk-UA" w:eastAsia="ru-RU"/>
        </w:rPr>
        <w:t xml:space="preserve">          </w:t>
      </w:r>
      <w:r w:rsidRPr="00730788">
        <w:rPr>
          <w:rFonts w:ascii="Times New Roman" w:hAnsi="Times New Roman"/>
          <w:b/>
          <w:sz w:val="28"/>
          <w:szCs w:val="28"/>
          <w:lang w:val="uk-UA" w:eastAsia="ru-RU"/>
        </w:rPr>
        <w:t xml:space="preserve">4. </w:t>
      </w:r>
      <w:r w:rsidRPr="00730788">
        <w:rPr>
          <w:rFonts w:ascii="Times New Roman" w:hAnsi="Times New Roman"/>
          <w:b/>
          <w:bCs/>
          <w:sz w:val="28"/>
          <w:szCs w:val="28"/>
          <w:lang w:val="uk-UA" w:eastAsia="ru-RU"/>
        </w:rPr>
        <w:t>Встановити на території</w:t>
      </w:r>
      <w:r w:rsidR="00F435C6">
        <w:rPr>
          <w:rFonts w:ascii="Times New Roman" w:hAnsi="Times New Roman"/>
          <w:b/>
          <w:bCs/>
          <w:sz w:val="28"/>
          <w:szCs w:val="28"/>
          <w:lang w:val="uk-UA" w:eastAsia="ru-RU"/>
        </w:rPr>
        <w:t xml:space="preserve"> </w:t>
      </w:r>
      <w:proofErr w:type="spellStart"/>
      <w:r w:rsidR="00AD5AA9">
        <w:rPr>
          <w:rFonts w:ascii="Times New Roman" w:hAnsi="Times New Roman"/>
          <w:b/>
          <w:bCs/>
          <w:sz w:val="28"/>
          <w:szCs w:val="28"/>
          <w:lang w:val="uk-UA" w:eastAsia="ru-RU"/>
        </w:rPr>
        <w:t>Більшівцівс</w:t>
      </w:r>
      <w:r w:rsidRPr="00730788">
        <w:rPr>
          <w:rFonts w:ascii="Times New Roman" w:hAnsi="Times New Roman"/>
          <w:b/>
          <w:bCs/>
          <w:sz w:val="28"/>
          <w:szCs w:val="28"/>
          <w:lang w:val="uk-UA" w:eastAsia="ru-RU"/>
        </w:rPr>
        <w:t>ької</w:t>
      </w:r>
      <w:proofErr w:type="spellEnd"/>
      <w:r w:rsidRPr="00730788">
        <w:rPr>
          <w:rFonts w:ascii="Times New Roman" w:hAnsi="Times New Roman"/>
          <w:b/>
          <w:bCs/>
          <w:sz w:val="28"/>
          <w:szCs w:val="28"/>
          <w:lang w:val="uk-UA" w:eastAsia="ru-RU"/>
        </w:rPr>
        <w:t xml:space="preserve"> </w:t>
      </w:r>
      <w:r w:rsidR="00AD5AA9">
        <w:rPr>
          <w:rFonts w:ascii="Times New Roman" w:hAnsi="Times New Roman"/>
          <w:b/>
          <w:bCs/>
          <w:sz w:val="28"/>
          <w:szCs w:val="28"/>
          <w:lang w:val="uk-UA" w:eastAsia="ru-RU"/>
        </w:rPr>
        <w:t>селищн</w:t>
      </w:r>
      <w:r w:rsidRPr="00730788">
        <w:rPr>
          <w:rFonts w:ascii="Times New Roman" w:hAnsi="Times New Roman"/>
          <w:b/>
          <w:bCs/>
          <w:sz w:val="28"/>
          <w:szCs w:val="28"/>
          <w:lang w:val="uk-UA" w:eastAsia="ru-RU"/>
        </w:rPr>
        <w:t xml:space="preserve">ої територіальної громади </w:t>
      </w:r>
      <w:r>
        <w:rPr>
          <w:rFonts w:ascii="Times New Roman" w:hAnsi="Times New Roman"/>
          <w:b/>
          <w:bCs/>
          <w:sz w:val="28"/>
          <w:szCs w:val="28"/>
          <w:lang w:val="uk-UA" w:eastAsia="ru-RU"/>
        </w:rPr>
        <w:t>збір за місця для паркування транспортних засобів.</w:t>
      </w:r>
    </w:p>
    <w:p w:rsidR="006A704A" w:rsidRPr="007A1AD5" w:rsidRDefault="006A704A" w:rsidP="004251A2">
      <w:pPr>
        <w:shd w:val="clear" w:color="auto" w:fill="FFFFFF"/>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4</w:t>
      </w:r>
      <w:r w:rsidRPr="0027478B">
        <w:rPr>
          <w:rFonts w:ascii="Times New Roman" w:hAnsi="Times New Roman"/>
          <w:sz w:val="28"/>
          <w:szCs w:val="28"/>
          <w:lang w:val="uk-UA" w:eastAsia="ru-RU"/>
        </w:rPr>
        <w:t xml:space="preserve">.1. </w:t>
      </w:r>
      <w:r w:rsidRPr="007A1AD5">
        <w:rPr>
          <w:rFonts w:ascii="Times New Roman" w:hAnsi="Times New Roman"/>
          <w:sz w:val="28"/>
          <w:szCs w:val="28"/>
          <w:lang w:val="uk-UA" w:eastAsia="ru-RU"/>
        </w:rPr>
        <w:t>Відповідно до підпункту 2</w:t>
      </w:r>
      <w:r w:rsidRPr="007A1AD5">
        <w:rPr>
          <w:rFonts w:ascii="Times New Roman" w:hAnsi="Times New Roman"/>
          <w:sz w:val="28"/>
          <w:szCs w:val="28"/>
          <w:shd w:val="clear" w:color="auto" w:fill="FFFFFF"/>
          <w:lang w:val="uk-UA"/>
        </w:rPr>
        <w:t xml:space="preserve">68.1.1 пункту 268.1 </w:t>
      </w:r>
      <w:r w:rsidRPr="007A1AD5">
        <w:rPr>
          <w:rFonts w:ascii="Times New Roman" w:hAnsi="Times New Roman"/>
          <w:sz w:val="28"/>
          <w:szCs w:val="28"/>
          <w:lang w:val="uk-UA" w:eastAsia="ru-RU"/>
        </w:rPr>
        <w:t>статті 268  Податкового  кодексу  України</w:t>
      </w:r>
      <w:r w:rsidRPr="007A1AD5">
        <w:rPr>
          <w:rFonts w:ascii="Times New Roman" w:hAnsi="Times New Roman"/>
          <w:sz w:val="28"/>
          <w:szCs w:val="28"/>
          <w:shd w:val="clear" w:color="auto" w:fill="FFFFFF"/>
          <w:lang w:val="uk-UA"/>
        </w:rPr>
        <w:t xml:space="preserve"> платниками збору є юридичні особи, їх філії (відділення, представництва), фізичні особи - підприємці, які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6A704A" w:rsidRPr="007A1AD5" w:rsidRDefault="006A704A" w:rsidP="004251A2">
      <w:pPr>
        <w:shd w:val="clear" w:color="auto" w:fill="FFFFFF"/>
        <w:spacing w:after="0" w:line="240" w:lineRule="auto"/>
        <w:jc w:val="both"/>
        <w:rPr>
          <w:rFonts w:ascii="Times New Roman" w:hAnsi="Times New Roman"/>
          <w:sz w:val="28"/>
          <w:szCs w:val="28"/>
          <w:lang w:val="uk-UA" w:eastAsia="ru-RU"/>
        </w:rPr>
      </w:pPr>
      <w:r w:rsidRPr="007A1AD5">
        <w:rPr>
          <w:rFonts w:ascii="Times New Roman" w:hAnsi="Times New Roman"/>
          <w:sz w:val="28"/>
          <w:szCs w:val="28"/>
          <w:shd w:val="clear" w:color="auto" w:fill="FFFFFF"/>
          <w:lang w:val="uk-UA"/>
        </w:rPr>
        <w:t>4.2. Перелік спеціальних земельних ділянок, відведених для організації та провадження діяльності із забезпечення паркування транспортних засобів затверджується рішенням сільської, селищної, міської ради або ради  територіальних громад, що створені згідно із законом та перспективним планом формування територій громад, про встановлення збору передбачені у підпункті 268.1.2 пункту 268.1</w:t>
      </w:r>
      <w:r w:rsidRPr="007A1AD5">
        <w:rPr>
          <w:rFonts w:ascii="Times New Roman" w:hAnsi="Times New Roman"/>
          <w:sz w:val="28"/>
          <w:szCs w:val="28"/>
          <w:lang w:val="uk-UA" w:eastAsia="ru-RU"/>
        </w:rPr>
        <w:t xml:space="preserve"> статті 268  Податкового  кодексу  України.</w:t>
      </w:r>
    </w:p>
    <w:p w:rsidR="006A704A" w:rsidRPr="007A1AD5" w:rsidRDefault="006A704A" w:rsidP="004251A2">
      <w:pPr>
        <w:shd w:val="clear" w:color="auto" w:fill="FFFFFF"/>
        <w:spacing w:after="0" w:line="240" w:lineRule="auto"/>
        <w:jc w:val="both"/>
        <w:rPr>
          <w:rFonts w:ascii="Times New Roman" w:hAnsi="Times New Roman"/>
          <w:sz w:val="28"/>
          <w:szCs w:val="28"/>
          <w:lang w:val="uk-UA" w:eastAsia="ru-RU"/>
        </w:rPr>
      </w:pPr>
      <w:r w:rsidRPr="007A1AD5">
        <w:rPr>
          <w:rFonts w:ascii="Times New Roman" w:hAnsi="Times New Roman"/>
          <w:sz w:val="28"/>
          <w:szCs w:val="28"/>
          <w:lang w:val="uk-UA" w:eastAsia="ru-RU"/>
        </w:rPr>
        <w:t>4.3. Об’єкт і база справляння збору визначена підпунктом 268.2 пункту 2 статті 268  Податкового  кодексу  України.</w:t>
      </w:r>
    </w:p>
    <w:p w:rsidR="006A704A" w:rsidRPr="007A1AD5" w:rsidRDefault="006A704A" w:rsidP="004251A2">
      <w:pPr>
        <w:shd w:val="clear" w:color="auto" w:fill="FFFFFF"/>
        <w:spacing w:after="0" w:line="240" w:lineRule="auto"/>
        <w:jc w:val="both"/>
        <w:rPr>
          <w:rFonts w:ascii="Times New Roman" w:hAnsi="Times New Roman"/>
          <w:sz w:val="28"/>
          <w:szCs w:val="28"/>
          <w:lang w:val="uk-UA" w:eastAsia="ru-RU"/>
        </w:rPr>
      </w:pPr>
      <w:r w:rsidRPr="007A1AD5">
        <w:rPr>
          <w:rFonts w:ascii="Times New Roman" w:hAnsi="Times New Roman"/>
          <w:sz w:val="28"/>
          <w:szCs w:val="28"/>
          <w:lang w:val="uk-UA" w:eastAsia="ru-RU"/>
        </w:rPr>
        <w:t>4.4. Підпунктами 268.3.1 та 268.3.2 пункту 268.3 статті 268  Податкового  кодексу  України встановлено ставк</w:t>
      </w:r>
      <w:r w:rsidR="00CE2C01" w:rsidRPr="007A1AD5">
        <w:rPr>
          <w:rFonts w:ascii="Times New Roman" w:hAnsi="Times New Roman"/>
          <w:sz w:val="28"/>
          <w:szCs w:val="28"/>
          <w:lang w:val="uk-UA" w:eastAsia="ru-RU"/>
        </w:rPr>
        <w:t>а</w:t>
      </w:r>
      <w:r w:rsidRPr="007A1AD5">
        <w:rPr>
          <w:rFonts w:ascii="Times New Roman" w:hAnsi="Times New Roman"/>
          <w:sz w:val="28"/>
          <w:szCs w:val="28"/>
          <w:lang w:val="uk-UA" w:eastAsia="ru-RU"/>
        </w:rPr>
        <w:t xml:space="preserve"> збору </w:t>
      </w:r>
      <w:r w:rsidRPr="007A1AD5">
        <w:rPr>
          <w:rFonts w:ascii="Times New Roman" w:hAnsi="Times New Roman"/>
          <w:sz w:val="28"/>
          <w:szCs w:val="28"/>
          <w:shd w:val="clear" w:color="auto" w:fill="FFFFFF"/>
        </w:rPr>
        <w:t xml:space="preserve">у </w:t>
      </w:r>
      <w:proofErr w:type="spellStart"/>
      <w:r w:rsidRPr="007A1AD5">
        <w:rPr>
          <w:rFonts w:ascii="Times New Roman" w:hAnsi="Times New Roman"/>
          <w:sz w:val="28"/>
          <w:szCs w:val="28"/>
          <w:shd w:val="clear" w:color="auto" w:fill="FFFFFF"/>
        </w:rPr>
        <w:t>розмірі</w:t>
      </w:r>
      <w:proofErr w:type="spellEnd"/>
      <w:r w:rsidRPr="007A1AD5">
        <w:rPr>
          <w:rFonts w:ascii="Times New Roman" w:hAnsi="Times New Roman"/>
          <w:sz w:val="28"/>
          <w:szCs w:val="28"/>
          <w:shd w:val="clear" w:color="auto" w:fill="FFFFFF"/>
        </w:rPr>
        <w:t xml:space="preserve"> до 0,075 </w:t>
      </w:r>
      <w:proofErr w:type="spellStart"/>
      <w:r w:rsidRPr="007A1AD5">
        <w:rPr>
          <w:rFonts w:ascii="Times New Roman" w:hAnsi="Times New Roman"/>
          <w:sz w:val="28"/>
          <w:szCs w:val="28"/>
          <w:shd w:val="clear" w:color="auto" w:fill="FFFFFF"/>
        </w:rPr>
        <w:t>відсотка</w:t>
      </w:r>
      <w:proofErr w:type="spellEnd"/>
      <w:r w:rsidRPr="007A1AD5">
        <w:rPr>
          <w:rFonts w:ascii="Times New Roman" w:hAnsi="Times New Roman"/>
          <w:sz w:val="28"/>
          <w:szCs w:val="28"/>
          <w:shd w:val="clear" w:color="auto" w:fill="FFFFFF"/>
        </w:rPr>
        <w:t xml:space="preserve"> </w:t>
      </w:r>
      <w:proofErr w:type="spellStart"/>
      <w:r w:rsidRPr="007A1AD5">
        <w:rPr>
          <w:rFonts w:ascii="Times New Roman" w:hAnsi="Times New Roman"/>
          <w:sz w:val="28"/>
          <w:szCs w:val="28"/>
          <w:shd w:val="clear" w:color="auto" w:fill="FFFFFF"/>
        </w:rPr>
        <w:t>мінімальної</w:t>
      </w:r>
      <w:proofErr w:type="spellEnd"/>
      <w:r w:rsidRPr="007A1AD5">
        <w:rPr>
          <w:rFonts w:ascii="Times New Roman" w:hAnsi="Times New Roman"/>
          <w:sz w:val="28"/>
          <w:szCs w:val="28"/>
          <w:shd w:val="clear" w:color="auto" w:fill="FFFFFF"/>
        </w:rPr>
        <w:t xml:space="preserve"> </w:t>
      </w:r>
      <w:proofErr w:type="spellStart"/>
      <w:r w:rsidRPr="007A1AD5">
        <w:rPr>
          <w:rFonts w:ascii="Times New Roman" w:hAnsi="Times New Roman"/>
          <w:sz w:val="28"/>
          <w:szCs w:val="28"/>
          <w:shd w:val="clear" w:color="auto" w:fill="FFFFFF"/>
        </w:rPr>
        <w:t>заробітної</w:t>
      </w:r>
      <w:proofErr w:type="spellEnd"/>
      <w:r w:rsidRPr="007A1AD5">
        <w:rPr>
          <w:rFonts w:ascii="Times New Roman" w:hAnsi="Times New Roman"/>
          <w:sz w:val="28"/>
          <w:szCs w:val="28"/>
          <w:shd w:val="clear" w:color="auto" w:fill="FFFFFF"/>
        </w:rPr>
        <w:t xml:space="preserve"> плати, </w:t>
      </w:r>
      <w:proofErr w:type="spellStart"/>
      <w:r w:rsidRPr="007A1AD5">
        <w:rPr>
          <w:rFonts w:ascii="Times New Roman" w:hAnsi="Times New Roman"/>
          <w:sz w:val="28"/>
          <w:szCs w:val="28"/>
          <w:shd w:val="clear" w:color="auto" w:fill="FFFFFF"/>
        </w:rPr>
        <w:t>установленої</w:t>
      </w:r>
      <w:proofErr w:type="spellEnd"/>
      <w:r w:rsidRPr="007A1AD5">
        <w:rPr>
          <w:rFonts w:ascii="Times New Roman" w:hAnsi="Times New Roman"/>
          <w:sz w:val="28"/>
          <w:szCs w:val="28"/>
          <w:shd w:val="clear" w:color="auto" w:fill="FFFFFF"/>
        </w:rPr>
        <w:t xml:space="preserve"> законом на 1 </w:t>
      </w:r>
      <w:proofErr w:type="spellStart"/>
      <w:r w:rsidRPr="007A1AD5">
        <w:rPr>
          <w:rFonts w:ascii="Times New Roman" w:hAnsi="Times New Roman"/>
          <w:sz w:val="28"/>
          <w:szCs w:val="28"/>
          <w:shd w:val="clear" w:color="auto" w:fill="FFFFFF"/>
        </w:rPr>
        <w:t>січня</w:t>
      </w:r>
      <w:proofErr w:type="spellEnd"/>
      <w:r w:rsidRPr="007A1AD5">
        <w:rPr>
          <w:rFonts w:ascii="Times New Roman" w:hAnsi="Times New Roman"/>
          <w:sz w:val="28"/>
          <w:szCs w:val="28"/>
          <w:shd w:val="clear" w:color="auto" w:fill="FFFFFF"/>
        </w:rPr>
        <w:t xml:space="preserve"> </w:t>
      </w:r>
      <w:proofErr w:type="spellStart"/>
      <w:r w:rsidRPr="007A1AD5">
        <w:rPr>
          <w:rFonts w:ascii="Times New Roman" w:hAnsi="Times New Roman"/>
          <w:sz w:val="28"/>
          <w:szCs w:val="28"/>
          <w:shd w:val="clear" w:color="auto" w:fill="FFFFFF"/>
        </w:rPr>
        <w:lastRenderedPageBreak/>
        <w:t>податкового</w:t>
      </w:r>
      <w:proofErr w:type="spellEnd"/>
      <w:r w:rsidRPr="007A1AD5">
        <w:rPr>
          <w:rFonts w:ascii="Times New Roman" w:hAnsi="Times New Roman"/>
          <w:sz w:val="28"/>
          <w:szCs w:val="28"/>
          <w:shd w:val="clear" w:color="auto" w:fill="FFFFFF"/>
        </w:rPr>
        <w:t xml:space="preserve"> (</w:t>
      </w:r>
      <w:proofErr w:type="spellStart"/>
      <w:r w:rsidRPr="007A1AD5">
        <w:rPr>
          <w:rFonts w:ascii="Times New Roman" w:hAnsi="Times New Roman"/>
          <w:sz w:val="28"/>
          <w:szCs w:val="28"/>
          <w:shd w:val="clear" w:color="auto" w:fill="FFFFFF"/>
        </w:rPr>
        <w:t>звітного</w:t>
      </w:r>
      <w:proofErr w:type="spellEnd"/>
      <w:r w:rsidRPr="007A1AD5">
        <w:rPr>
          <w:rFonts w:ascii="Times New Roman" w:hAnsi="Times New Roman"/>
          <w:sz w:val="28"/>
          <w:szCs w:val="28"/>
          <w:shd w:val="clear" w:color="auto" w:fill="FFFFFF"/>
        </w:rPr>
        <w:t>) року.</w:t>
      </w:r>
      <w:r w:rsidR="00CE2C01" w:rsidRPr="007A1AD5">
        <w:rPr>
          <w:rFonts w:ascii="Times New Roman" w:hAnsi="Times New Roman"/>
          <w:sz w:val="28"/>
          <w:szCs w:val="28"/>
          <w:lang w:val="uk-UA" w:eastAsia="ru-RU"/>
        </w:rPr>
        <w:t xml:space="preserve"> Ставка даного збору на території </w:t>
      </w:r>
      <w:proofErr w:type="spellStart"/>
      <w:r w:rsidR="00AD5AA9">
        <w:rPr>
          <w:rFonts w:ascii="Times New Roman" w:hAnsi="Times New Roman"/>
          <w:sz w:val="28"/>
          <w:szCs w:val="28"/>
          <w:lang w:val="uk-UA" w:eastAsia="ru-RU"/>
        </w:rPr>
        <w:t>Більшівцівс</w:t>
      </w:r>
      <w:r w:rsidR="00CE2C01" w:rsidRPr="007A1AD5">
        <w:rPr>
          <w:rFonts w:ascii="Times New Roman" w:hAnsi="Times New Roman"/>
          <w:sz w:val="28"/>
          <w:szCs w:val="28"/>
          <w:lang w:val="uk-UA" w:eastAsia="ru-RU"/>
        </w:rPr>
        <w:t>ької</w:t>
      </w:r>
      <w:proofErr w:type="spellEnd"/>
      <w:r w:rsidR="00CE2C01" w:rsidRPr="007A1AD5">
        <w:rPr>
          <w:rFonts w:ascii="Times New Roman" w:hAnsi="Times New Roman"/>
          <w:sz w:val="28"/>
          <w:szCs w:val="28"/>
          <w:lang w:val="uk-UA" w:eastAsia="ru-RU"/>
        </w:rPr>
        <w:t xml:space="preserve"> </w:t>
      </w:r>
      <w:r w:rsidR="00AD5AA9">
        <w:rPr>
          <w:rFonts w:ascii="Times New Roman" w:hAnsi="Times New Roman"/>
          <w:sz w:val="28"/>
          <w:szCs w:val="28"/>
          <w:lang w:val="uk-UA" w:eastAsia="ru-RU"/>
        </w:rPr>
        <w:t>селищн</w:t>
      </w:r>
      <w:r w:rsidR="00CE2C01" w:rsidRPr="007A1AD5">
        <w:rPr>
          <w:rFonts w:ascii="Times New Roman" w:hAnsi="Times New Roman"/>
          <w:sz w:val="28"/>
          <w:szCs w:val="28"/>
          <w:lang w:val="uk-UA" w:eastAsia="ru-RU"/>
        </w:rPr>
        <w:t>ої територіальної громади  становить 0,03 відсотки.</w:t>
      </w:r>
    </w:p>
    <w:p w:rsidR="006A704A" w:rsidRPr="007A1AD5" w:rsidRDefault="006A704A" w:rsidP="004251A2">
      <w:pPr>
        <w:shd w:val="clear" w:color="auto" w:fill="FFFFFF"/>
        <w:spacing w:after="0" w:line="240" w:lineRule="auto"/>
        <w:jc w:val="both"/>
        <w:rPr>
          <w:rFonts w:ascii="Times New Roman" w:hAnsi="Times New Roman"/>
          <w:sz w:val="28"/>
          <w:szCs w:val="28"/>
          <w:lang w:val="uk-UA" w:eastAsia="ru-RU"/>
        </w:rPr>
      </w:pPr>
      <w:r w:rsidRPr="007A1AD5">
        <w:rPr>
          <w:rFonts w:ascii="Times New Roman" w:hAnsi="Times New Roman"/>
          <w:sz w:val="28"/>
          <w:szCs w:val="28"/>
          <w:lang w:val="uk-UA" w:eastAsia="ru-RU"/>
        </w:rPr>
        <w:t>4.5. Порядок сплати збору встановлений пунктом 268.5 статті 268 Податкового кодексу України.</w:t>
      </w:r>
    </w:p>
    <w:p w:rsidR="006A704A" w:rsidRPr="007A1AD5" w:rsidRDefault="006A704A" w:rsidP="004251A2">
      <w:pPr>
        <w:shd w:val="clear" w:color="auto" w:fill="FFFFFF"/>
        <w:spacing w:after="0" w:line="240" w:lineRule="auto"/>
        <w:jc w:val="both"/>
        <w:rPr>
          <w:rFonts w:ascii="Times New Roman" w:hAnsi="Times New Roman"/>
          <w:sz w:val="28"/>
          <w:szCs w:val="28"/>
          <w:lang w:val="uk-UA" w:eastAsia="ru-RU"/>
        </w:rPr>
      </w:pPr>
      <w:r w:rsidRPr="007A1AD5">
        <w:rPr>
          <w:rFonts w:ascii="Times New Roman" w:hAnsi="Times New Roman"/>
          <w:sz w:val="28"/>
          <w:szCs w:val="28"/>
          <w:lang w:val="uk-UA" w:eastAsia="ru-RU"/>
        </w:rPr>
        <w:t>4.6. Базовий податковий (звітний) період  дорівнює календарному кварталу згідно із підпунктом  268.5.3 пункту 268.5 статті 268 Податкового кодексу України.</w:t>
      </w:r>
    </w:p>
    <w:p w:rsidR="006A704A" w:rsidRPr="007A1AD5" w:rsidRDefault="006A704A" w:rsidP="004251A2">
      <w:pPr>
        <w:shd w:val="clear" w:color="auto" w:fill="FFFFFF"/>
        <w:spacing w:after="0" w:line="240" w:lineRule="auto"/>
        <w:jc w:val="both"/>
        <w:rPr>
          <w:rFonts w:ascii="Times New Roman" w:hAnsi="Times New Roman"/>
          <w:sz w:val="28"/>
          <w:szCs w:val="28"/>
          <w:lang w:val="uk-UA" w:eastAsia="ru-RU"/>
        </w:rPr>
      </w:pPr>
      <w:r w:rsidRPr="007A1AD5">
        <w:rPr>
          <w:rFonts w:ascii="Times New Roman" w:hAnsi="Times New Roman"/>
          <w:b/>
          <w:sz w:val="28"/>
          <w:szCs w:val="28"/>
          <w:lang w:val="uk-UA" w:eastAsia="ru-RU"/>
        </w:rPr>
        <w:tab/>
        <w:t>5.</w:t>
      </w:r>
      <w:r w:rsidRPr="007A1AD5">
        <w:rPr>
          <w:rFonts w:ascii="Times New Roman" w:hAnsi="Times New Roman"/>
          <w:sz w:val="28"/>
          <w:szCs w:val="28"/>
          <w:lang w:val="uk-UA" w:eastAsia="ru-RU"/>
        </w:rPr>
        <w:t> Всі питання не врегульовані цим рішенням вирішуються відповідно до норм Податкового кодексу України та діючих нормативно – правових актів.</w:t>
      </w:r>
    </w:p>
    <w:p w:rsidR="006A704A" w:rsidRPr="007A1AD5" w:rsidRDefault="006A704A" w:rsidP="004251A2">
      <w:pPr>
        <w:shd w:val="clear" w:color="auto" w:fill="FFFFFF"/>
        <w:spacing w:after="0" w:line="240" w:lineRule="auto"/>
        <w:jc w:val="both"/>
        <w:rPr>
          <w:rFonts w:ascii="Times New Roman" w:hAnsi="Times New Roman"/>
          <w:sz w:val="28"/>
          <w:szCs w:val="28"/>
          <w:lang w:val="uk-UA" w:eastAsia="ru-RU"/>
        </w:rPr>
      </w:pPr>
      <w:r w:rsidRPr="007A1AD5">
        <w:rPr>
          <w:rFonts w:ascii="Times New Roman" w:hAnsi="Times New Roman"/>
          <w:b/>
          <w:sz w:val="28"/>
          <w:szCs w:val="28"/>
          <w:lang w:val="uk-UA" w:eastAsia="ru-RU"/>
        </w:rPr>
        <w:tab/>
        <w:t>6.</w:t>
      </w:r>
      <w:r w:rsidRPr="007A1AD5">
        <w:rPr>
          <w:rFonts w:ascii="Times New Roman" w:hAnsi="Times New Roman"/>
          <w:sz w:val="28"/>
          <w:szCs w:val="28"/>
          <w:lang w:val="uk-UA" w:eastAsia="ru-RU"/>
        </w:rPr>
        <w:t xml:space="preserve"> Відповідальність за правильність обчислень, повноту справляння і своєчасність сплати або перерахування до бюджету </w:t>
      </w:r>
      <w:proofErr w:type="spellStart"/>
      <w:r w:rsidR="00AD5AA9">
        <w:rPr>
          <w:rFonts w:ascii="Times New Roman" w:hAnsi="Times New Roman"/>
          <w:sz w:val="28"/>
          <w:szCs w:val="28"/>
          <w:lang w:val="uk-UA" w:eastAsia="ru-RU"/>
        </w:rPr>
        <w:t>Більшівцівс</w:t>
      </w:r>
      <w:r w:rsidRPr="007A1AD5">
        <w:rPr>
          <w:rFonts w:ascii="Times New Roman" w:hAnsi="Times New Roman"/>
          <w:sz w:val="28"/>
          <w:szCs w:val="28"/>
          <w:lang w:val="uk-UA" w:eastAsia="ru-RU"/>
        </w:rPr>
        <w:t>ької</w:t>
      </w:r>
      <w:proofErr w:type="spellEnd"/>
      <w:r w:rsidRPr="007A1AD5">
        <w:rPr>
          <w:rFonts w:ascii="Times New Roman" w:hAnsi="Times New Roman"/>
          <w:sz w:val="28"/>
          <w:szCs w:val="28"/>
          <w:lang w:val="uk-UA" w:eastAsia="ru-RU"/>
        </w:rPr>
        <w:t xml:space="preserve"> </w:t>
      </w:r>
      <w:r w:rsidR="00AD5AA9">
        <w:rPr>
          <w:rFonts w:ascii="Times New Roman" w:hAnsi="Times New Roman"/>
          <w:sz w:val="28"/>
          <w:szCs w:val="28"/>
          <w:lang w:val="uk-UA" w:eastAsia="ru-RU"/>
        </w:rPr>
        <w:t>селищн</w:t>
      </w:r>
      <w:r w:rsidRPr="007A1AD5">
        <w:rPr>
          <w:rFonts w:ascii="Times New Roman" w:hAnsi="Times New Roman"/>
          <w:sz w:val="28"/>
          <w:szCs w:val="28"/>
          <w:lang w:val="uk-UA" w:eastAsia="ru-RU"/>
        </w:rPr>
        <w:t>ої територіальної громади місцевих податків і зборів покладається на платників.</w:t>
      </w:r>
    </w:p>
    <w:p w:rsidR="006A704A" w:rsidRPr="0027478B" w:rsidRDefault="006A704A" w:rsidP="004251A2">
      <w:pPr>
        <w:shd w:val="clear" w:color="auto" w:fill="FFFFFF"/>
        <w:spacing w:after="0" w:line="240" w:lineRule="auto"/>
        <w:jc w:val="both"/>
        <w:rPr>
          <w:rFonts w:ascii="Times New Roman" w:hAnsi="Times New Roman"/>
          <w:b/>
          <w:sz w:val="28"/>
          <w:szCs w:val="28"/>
          <w:lang w:val="uk-UA" w:eastAsia="ru-RU"/>
        </w:rPr>
      </w:pPr>
      <w:r w:rsidRPr="007A1AD5">
        <w:rPr>
          <w:rFonts w:ascii="Times New Roman" w:hAnsi="Times New Roman"/>
          <w:sz w:val="28"/>
          <w:szCs w:val="28"/>
          <w:lang w:val="uk-UA" w:eastAsia="ru-RU"/>
        </w:rPr>
        <w:tab/>
        <w:t>7. Контроль за правильність обчислення, повнотою та своєчасністю сплати місцевих податків і зборів здійснюється Головним управлінням державної податкової служби в Івано-Франківській області</w:t>
      </w:r>
      <w:r w:rsidRPr="0027478B">
        <w:rPr>
          <w:rFonts w:ascii="Times New Roman" w:hAnsi="Times New Roman"/>
          <w:b/>
          <w:sz w:val="28"/>
          <w:szCs w:val="28"/>
          <w:lang w:val="uk-UA" w:eastAsia="ru-RU"/>
        </w:rPr>
        <w:t>.</w:t>
      </w:r>
    </w:p>
    <w:p w:rsidR="006A704A" w:rsidRPr="007D568B" w:rsidRDefault="006A704A" w:rsidP="004251A2">
      <w:pPr>
        <w:shd w:val="clear" w:color="auto" w:fill="FFFFFF"/>
        <w:spacing w:after="0" w:line="240" w:lineRule="auto"/>
        <w:jc w:val="both"/>
        <w:rPr>
          <w:rFonts w:ascii="Times New Roman" w:hAnsi="Times New Roman"/>
          <w:sz w:val="28"/>
          <w:szCs w:val="28"/>
          <w:lang w:val="uk-UA" w:eastAsia="ru-RU"/>
        </w:rPr>
      </w:pPr>
      <w:r w:rsidRPr="0027478B">
        <w:rPr>
          <w:rFonts w:ascii="Times New Roman" w:hAnsi="Times New Roman"/>
          <w:b/>
          <w:sz w:val="28"/>
          <w:szCs w:val="28"/>
          <w:lang w:val="uk-UA" w:eastAsia="ru-RU"/>
        </w:rPr>
        <w:tab/>
      </w:r>
      <w:r>
        <w:rPr>
          <w:rFonts w:ascii="Times New Roman" w:hAnsi="Times New Roman"/>
          <w:b/>
          <w:sz w:val="28"/>
          <w:szCs w:val="28"/>
          <w:lang w:val="uk-UA" w:eastAsia="ru-RU"/>
        </w:rPr>
        <w:t>8</w:t>
      </w:r>
      <w:r w:rsidRPr="0027478B">
        <w:rPr>
          <w:rFonts w:ascii="Times New Roman" w:hAnsi="Times New Roman"/>
          <w:b/>
          <w:sz w:val="28"/>
          <w:szCs w:val="28"/>
          <w:lang w:val="uk-UA" w:eastAsia="ru-RU"/>
        </w:rPr>
        <w:t>.</w:t>
      </w:r>
      <w:r w:rsidRPr="0027478B">
        <w:rPr>
          <w:rFonts w:ascii="Times New Roman" w:hAnsi="Times New Roman"/>
          <w:sz w:val="28"/>
          <w:szCs w:val="28"/>
          <w:lang w:val="uk-UA" w:eastAsia="ru-RU"/>
        </w:rPr>
        <w:t xml:space="preserve"> Дане рішення набирає чинності  з 01.01.2022 року.</w:t>
      </w:r>
    </w:p>
    <w:p w:rsidR="006A704A" w:rsidRPr="0027478B" w:rsidRDefault="006A704A" w:rsidP="004251A2">
      <w:pPr>
        <w:shd w:val="clear" w:color="auto" w:fill="FFFFFF"/>
        <w:spacing w:after="0" w:line="240" w:lineRule="auto"/>
        <w:jc w:val="both"/>
        <w:rPr>
          <w:rFonts w:ascii="Times New Roman" w:hAnsi="Times New Roman"/>
          <w:sz w:val="28"/>
          <w:szCs w:val="28"/>
          <w:lang w:val="uk-UA" w:eastAsia="ru-RU"/>
        </w:rPr>
      </w:pPr>
      <w:r w:rsidRPr="0027478B">
        <w:rPr>
          <w:rFonts w:ascii="Times New Roman" w:hAnsi="Times New Roman"/>
          <w:b/>
          <w:sz w:val="28"/>
          <w:szCs w:val="28"/>
          <w:lang w:val="uk-UA" w:eastAsia="ru-RU"/>
        </w:rPr>
        <w:tab/>
      </w:r>
      <w:r>
        <w:rPr>
          <w:rFonts w:ascii="Times New Roman" w:hAnsi="Times New Roman"/>
          <w:b/>
          <w:sz w:val="28"/>
          <w:szCs w:val="28"/>
          <w:lang w:val="uk-UA" w:eastAsia="ru-RU"/>
        </w:rPr>
        <w:t>9</w:t>
      </w:r>
      <w:r w:rsidRPr="0027478B">
        <w:rPr>
          <w:rFonts w:ascii="Times New Roman" w:hAnsi="Times New Roman"/>
          <w:sz w:val="28"/>
          <w:szCs w:val="28"/>
          <w:lang w:val="uk-UA" w:eastAsia="ru-RU"/>
        </w:rPr>
        <w:t xml:space="preserve">.Фінансовому відділу </w:t>
      </w:r>
      <w:r w:rsidR="00AD5AA9">
        <w:rPr>
          <w:rFonts w:ascii="Times New Roman" w:hAnsi="Times New Roman"/>
          <w:sz w:val="28"/>
          <w:szCs w:val="28"/>
          <w:lang w:val="uk-UA" w:eastAsia="ru-RU"/>
        </w:rPr>
        <w:t>селищн</w:t>
      </w:r>
      <w:r w:rsidRPr="0027478B">
        <w:rPr>
          <w:rFonts w:ascii="Times New Roman" w:hAnsi="Times New Roman"/>
          <w:sz w:val="28"/>
          <w:szCs w:val="28"/>
          <w:lang w:val="uk-UA" w:eastAsia="ru-RU"/>
        </w:rPr>
        <w:t xml:space="preserve">ої ради </w:t>
      </w:r>
      <w:r w:rsidR="00AD5AA9">
        <w:rPr>
          <w:rFonts w:ascii="Times New Roman" w:hAnsi="Times New Roman"/>
          <w:sz w:val="28"/>
          <w:szCs w:val="28"/>
          <w:lang w:val="uk-UA" w:eastAsia="ru-RU"/>
        </w:rPr>
        <w:t>(Л.</w:t>
      </w:r>
      <w:proofErr w:type="spellStart"/>
      <w:r w:rsidR="00AD5AA9">
        <w:rPr>
          <w:rFonts w:ascii="Times New Roman" w:hAnsi="Times New Roman"/>
          <w:sz w:val="28"/>
          <w:szCs w:val="28"/>
          <w:lang w:val="uk-UA" w:eastAsia="ru-RU"/>
        </w:rPr>
        <w:t>Костецька</w:t>
      </w:r>
      <w:proofErr w:type="spellEnd"/>
      <w:r w:rsidR="00AD5AA9">
        <w:rPr>
          <w:rFonts w:ascii="Times New Roman" w:hAnsi="Times New Roman"/>
          <w:sz w:val="28"/>
          <w:szCs w:val="28"/>
          <w:lang w:val="uk-UA" w:eastAsia="ru-RU"/>
        </w:rPr>
        <w:t xml:space="preserve">) </w:t>
      </w:r>
      <w:r w:rsidRPr="0027478B">
        <w:rPr>
          <w:rFonts w:ascii="Times New Roman" w:hAnsi="Times New Roman"/>
          <w:sz w:val="28"/>
          <w:szCs w:val="28"/>
          <w:lang w:val="uk-UA" w:eastAsia="ru-RU"/>
        </w:rPr>
        <w:t xml:space="preserve">оприлюднити дане рішення  </w:t>
      </w:r>
      <w:r>
        <w:rPr>
          <w:rFonts w:ascii="Times New Roman" w:hAnsi="Times New Roman"/>
          <w:sz w:val="28"/>
          <w:szCs w:val="28"/>
          <w:lang w:val="uk-UA" w:eastAsia="ru-RU"/>
        </w:rPr>
        <w:t xml:space="preserve">на офіційному сайті </w:t>
      </w:r>
      <w:r w:rsidR="00AD5AA9">
        <w:rPr>
          <w:rFonts w:ascii="Times New Roman" w:hAnsi="Times New Roman"/>
          <w:sz w:val="28"/>
          <w:szCs w:val="28"/>
          <w:lang w:val="uk-UA" w:eastAsia="ru-RU"/>
        </w:rPr>
        <w:t>селищн</w:t>
      </w:r>
      <w:r>
        <w:rPr>
          <w:rFonts w:ascii="Times New Roman" w:hAnsi="Times New Roman"/>
          <w:sz w:val="28"/>
          <w:szCs w:val="28"/>
          <w:lang w:val="uk-UA" w:eastAsia="ru-RU"/>
        </w:rPr>
        <w:t>ої ради</w:t>
      </w:r>
      <w:r w:rsidRPr="0027478B">
        <w:rPr>
          <w:rFonts w:ascii="Times New Roman" w:hAnsi="Times New Roman"/>
          <w:sz w:val="28"/>
          <w:szCs w:val="28"/>
          <w:lang w:val="uk-UA" w:eastAsia="ru-RU"/>
        </w:rPr>
        <w:t>.</w:t>
      </w:r>
      <w:r>
        <w:rPr>
          <w:rFonts w:ascii="Times New Roman" w:hAnsi="Times New Roman"/>
          <w:sz w:val="28"/>
          <w:szCs w:val="28"/>
          <w:lang w:val="uk-UA" w:eastAsia="ru-RU"/>
        </w:rPr>
        <w:t xml:space="preserve"> </w:t>
      </w:r>
      <w:r w:rsidRPr="0027478B">
        <w:rPr>
          <w:rFonts w:ascii="Times New Roman" w:hAnsi="Times New Roman"/>
          <w:sz w:val="28"/>
          <w:szCs w:val="28"/>
          <w:lang w:val="uk-UA" w:eastAsia="ru-RU"/>
        </w:rPr>
        <w:t>Надіслати в десятиденний строк з дня оприлюднення копію рішення до Контролюючого органу для врахування при здійсненні адміністрування місцевих податків і зборів.</w:t>
      </w:r>
    </w:p>
    <w:p w:rsidR="006A704A" w:rsidRDefault="006A704A" w:rsidP="004251A2">
      <w:pPr>
        <w:shd w:val="clear" w:color="auto" w:fill="FFFFFF"/>
        <w:spacing w:after="0" w:line="240" w:lineRule="auto"/>
        <w:jc w:val="both"/>
        <w:rPr>
          <w:rFonts w:ascii="Times New Roman" w:hAnsi="Times New Roman"/>
          <w:sz w:val="28"/>
          <w:szCs w:val="28"/>
          <w:lang w:val="uk-UA"/>
        </w:rPr>
      </w:pPr>
      <w:r w:rsidRPr="0027478B">
        <w:rPr>
          <w:rFonts w:ascii="Times New Roman" w:hAnsi="Times New Roman"/>
          <w:b/>
          <w:sz w:val="28"/>
          <w:szCs w:val="28"/>
          <w:lang w:val="uk-UA" w:eastAsia="ru-RU"/>
        </w:rPr>
        <w:tab/>
      </w:r>
      <w:r>
        <w:rPr>
          <w:rFonts w:ascii="Times New Roman" w:hAnsi="Times New Roman"/>
          <w:b/>
          <w:sz w:val="28"/>
          <w:szCs w:val="28"/>
          <w:lang w:val="uk-UA" w:eastAsia="ru-RU"/>
        </w:rPr>
        <w:t>10</w:t>
      </w:r>
      <w:r w:rsidRPr="0027478B">
        <w:rPr>
          <w:rFonts w:ascii="Times New Roman" w:hAnsi="Times New Roman"/>
          <w:b/>
          <w:sz w:val="28"/>
          <w:szCs w:val="28"/>
          <w:lang w:val="uk-UA" w:eastAsia="ru-RU"/>
        </w:rPr>
        <w:t>.</w:t>
      </w:r>
      <w:r w:rsidRPr="0027478B">
        <w:rPr>
          <w:rFonts w:ascii="Times New Roman" w:hAnsi="Times New Roman"/>
          <w:sz w:val="28"/>
          <w:szCs w:val="28"/>
          <w:lang w:val="uk-UA" w:eastAsia="ru-RU"/>
        </w:rPr>
        <w:t xml:space="preserve"> Контроль за виконанням </w:t>
      </w:r>
      <w:r>
        <w:rPr>
          <w:rFonts w:ascii="Times New Roman" w:hAnsi="Times New Roman"/>
          <w:sz w:val="28"/>
          <w:szCs w:val="28"/>
          <w:lang w:val="uk-UA" w:eastAsia="ru-RU"/>
        </w:rPr>
        <w:t xml:space="preserve">даного </w:t>
      </w:r>
      <w:r w:rsidRPr="0027478B">
        <w:rPr>
          <w:rFonts w:ascii="Times New Roman" w:hAnsi="Times New Roman"/>
          <w:sz w:val="28"/>
          <w:szCs w:val="28"/>
          <w:lang w:val="uk-UA" w:eastAsia="ru-RU"/>
        </w:rPr>
        <w:t xml:space="preserve">рішення покласти на  </w:t>
      </w:r>
      <w:r w:rsidR="00AD5AA9" w:rsidRPr="00301D0C">
        <w:rPr>
          <w:rFonts w:ascii="Times New Roman" w:hAnsi="Times New Roman"/>
          <w:sz w:val="28"/>
          <w:szCs w:val="28"/>
          <w:lang w:val="uk-UA"/>
        </w:rPr>
        <w:t>постійну комісією з питань, фінансів, бюджету та соціально-економічного розвитку</w:t>
      </w:r>
      <w:r w:rsidR="00AD5AA9">
        <w:rPr>
          <w:rFonts w:ascii="Times New Roman" w:hAnsi="Times New Roman"/>
          <w:sz w:val="28"/>
          <w:szCs w:val="28"/>
          <w:lang w:val="uk-UA"/>
        </w:rPr>
        <w:t>(М.Станіславський)</w:t>
      </w:r>
      <w:r w:rsidRPr="0027478B">
        <w:rPr>
          <w:rFonts w:ascii="Times New Roman" w:hAnsi="Times New Roman"/>
          <w:sz w:val="28"/>
          <w:szCs w:val="28"/>
          <w:lang w:val="uk-UA"/>
        </w:rPr>
        <w:t>.</w:t>
      </w:r>
    </w:p>
    <w:p w:rsidR="00A352C0" w:rsidRDefault="00A352C0" w:rsidP="004251A2">
      <w:pPr>
        <w:shd w:val="clear" w:color="auto" w:fill="FFFFFF"/>
        <w:spacing w:after="0" w:line="240" w:lineRule="auto"/>
        <w:jc w:val="both"/>
        <w:rPr>
          <w:rFonts w:ascii="Times New Roman" w:hAnsi="Times New Roman"/>
          <w:sz w:val="28"/>
          <w:szCs w:val="28"/>
          <w:lang w:val="uk-UA"/>
        </w:rPr>
      </w:pPr>
    </w:p>
    <w:p w:rsidR="004251A2" w:rsidRDefault="004251A2" w:rsidP="004251A2">
      <w:pPr>
        <w:shd w:val="clear" w:color="auto" w:fill="FFFFFF"/>
        <w:spacing w:after="0" w:line="240" w:lineRule="auto"/>
        <w:jc w:val="both"/>
        <w:rPr>
          <w:rFonts w:ascii="Times New Roman" w:hAnsi="Times New Roman"/>
          <w:b/>
          <w:sz w:val="28"/>
          <w:szCs w:val="28"/>
          <w:lang w:val="uk-UA" w:eastAsia="ru-RU"/>
        </w:rPr>
      </w:pPr>
    </w:p>
    <w:p w:rsidR="004251A2" w:rsidRDefault="004251A2" w:rsidP="004251A2">
      <w:pPr>
        <w:shd w:val="clear" w:color="auto" w:fill="FFFFFF"/>
        <w:spacing w:after="0" w:line="240" w:lineRule="auto"/>
        <w:jc w:val="both"/>
        <w:rPr>
          <w:rFonts w:ascii="Times New Roman" w:hAnsi="Times New Roman"/>
          <w:b/>
          <w:sz w:val="28"/>
          <w:szCs w:val="28"/>
          <w:lang w:val="uk-UA" w:eastAsia="ru-RU"/>
        </w:rPr>
      </w:pPr>
    </w:p>
    <w:p w:rsidR="004251A2" w:rsidRDefault="004251A2" w:rsidP="004251A2">
      <w:pPr>
        <w:shd w:val="clear" w:color="auto" w:fill="FFFFFF"/>
        <w:spacing w:after="0" w:line="240" w:lineRule="auto"/>
        <w:jc w:val="both"/>
        <w:rPr>
          <w:rFonts w:ascii="Times New Roman" w:hAnsi="Times New Roman"/>
          <w:b/>
          <w:sz w:val="28"/>
          <w:szCs w:val="28"/>
          <w:lang w:val="uk-UA" w:eastAsia="ru-RU"/>
        </w:rPr>
      </w:pPr>
    </w:p>
    <w:p w:rsidR="00A51147" w:rsidRDefault="004251A2" w:rsidP="004251A2">
      <w:pPr>
        <w:shd w:val="clear" w:color="auto" w:fill="FFFFFF"/>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Селищний голова</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 xml:space="preserve">Василь </w:t>
      </w:r>
      <w:proofErr w:type="spellStart"/>
      <w:r>
        <w:rPr>
          <w:rFonts w:ascii="Times New Roman" w:hAnsi="Times New Roman"/>
          <w:b/>
          <w:sz w:val="28"/>
          <w:szCs w:val="28"/>
          <w:lang w:val="uk-UA" w:eastAsia="ru-RU"/>
        </w:rPr>
        <w:t>Саноцький</w:t>
      </w:r>
      <w:proofErr w:type="spellEnd"/>
    </w:p>
    <w:p w:rsidR="00A51147" w:rsidRDefault="00A51147" w:rsidP="004251A2">
      <w:pPr>
        <w:shd w:val="clear" w:color="auto" w:fill="FFFFFF"/>
        <w:spacing w:after="0" w:line="240" w:lineRule="auto"/>
        <w:jc w:val="both"/>
        <w:rPr>
          <w:rFonts w:ascii="Times New Roman" w:hAnsi="Times New Roman"/>
          <w:b/>
          <w:sz w:val="28"/>
          <w:szCs w:val="28"/>
          <w:lang w:val="uk-UA" w:eastAsia="ru-RU"/>
        </w:rPr>
      </w:pPr>
    </w:p>
    <w:p w:rsidR="00431289" w:rsidRDefault="00431289" w:rsidP="004251A2">
      <w:pPr>
        <w:shd w:val="clear" w:color="auto" w:fill="FFFFFF"/>
        <w:spacing w:after="0" w:line="240" w:lineRule="auto"/>
        <w:jc w:val="both"/>
        <w:rPr>
          <w:rFonts w:ascii="Times New Roman" w:hAnsi="Times New Roman"/>
          <w:b/>
          <w:sz w:val="28"/>
          <w:szCs w:val="28"/>
          <w:lang w:val="uk-UA" w:eastAsia="ru-RU"/>
        </w:rPr>
      </w:pPr>
    </w:p>
    <w:p w:rsidR="00431289" w:rsidRDefault="00431289" w:rsidP="004251A2">
      <w:pPr>
        <w:shd w:val="clear" w:color="auto" w:fill="FFFFFF"/>
        <w:spacing w:after="0" w:line="240" w:lineRule="auto"/>
        <w:jc w:val="both"/>
        <w:rPr>
          <w:rFonts w:ascii="Times New Roman" w:hAnsi="Times New Roman"/>
          <w:b/>
          <w:sz w:val="28"/>
          <w:szCs w:val="28"/>
          <w:lang w:val="uk-UA" w:eastAsia="ru-RU"/>
        </w:rPr>
      </w:pPr>
    </w:p>
    <w:p w:rsidR="00431289" w:rsidRDefault="00431289" w:rsidP="004251A2">
      <w:pPr>
        <w:shd w:val="clear" w:color="auto" w:fill="FFFFFF"/>
        <w:spacing w:after="0" w:line="240" w:lineRule="auto"/>
        <w:jc w:val="both"/>
        <w:rPr>
          <w:rFonts w:ascii="Times New Roman" w:hAnsi="Times New Roman"/>
          <w:b/>
          <w:sz w:val="28"/>
          <w:szCs w:val="28"/>
          <w:lang w:val="uk-UA" w:eastAsia="ru-RU"/>
        </w:rPr>
      </w:pPr>
    </w:p>
    <w:p w:rsidR="00431289" w:rsidRDefault="00431289" w:rsidP="004251A2">
      <w:pPr>
        <w:shd w:val="clear" w:color="auto" w:fill="FFFFFF"/>
        <w:spacing w:after="0" w:line="240" w:lineRule="auto"/>
        <w:jc w:val="both"/>
        <w:rPr>
          <w:rFonts w:ascii="Times New Roman" w:hAnsi="Times New Roman"/>
          <w:b/>
          <w:sz w:val="28"/>
          <w:szCs w:val="28"/>
          <w:lang w:val="uk-UA" w:eastAsia="ru-RU"/>
        </w:rPr>
      </w:pPr>
    </w:p>
    <w:p w:rsidR="00A352C0" w:rsidRDefault="00A352C0" w:rsidP="004251A2">
      <w:pPr>
        <w:shd w:val="clear" w:color="auto" w:fill="FFFFFF"/>
        <w:spacing w:after="0" w:line="240" w:lineRule="auto"/>
        <w:jc w:val="both"/>
        <w:rPr>
          <w:rFonts w:ascii="Times New Roman" w:hAnsi="Times New Roman"/>
          <w:b/>
          <w:sz w:val="28"/>
          <w:szCs w:val="28"/>
          <w:lang w:val="uk-UA" w:eastAsia="ru-RU"/>
        </w:rPr>
      </w:pPr>
    </w:p>
    <w:p w:rsidR="00A352C0" w:rsidRDefault="00A352C0" w:rsidP="004251A2">
      <w:pPr>
        <w:shd w:val="clear" w:color="auto" w:fill="FFFFFF"/>
        <w:spacing w:after="0" w:line="240" w:lineRule="auto"/>
        <w:jc w:val="both"/>
        <w:rPr>
          <w:rFonts w:ascii="Times New Roman" w:hAnsi="Times New Roman"/>
          <w:b/>
          <w:sz w:val="28"/>
          <w:szCs w:val="28"/>
          <w:lang w:val="uk-UA" w:eastAsia="ru-RU"/>
        </w:rPr>
      </w:pPr>
    </w:p>
    <w:p w:rsidR="00A352C0" w:rsidRDefault="00A352C0" w:rsidP="004251A2">
      <w:pPr>
        <w:shd w:val="clear" w:color="auto" w:fill="FFFFFF"/>
        <w:spacing w:after="0" w:line="240" w:lineRule="auto"/>
        <w:jc w:val="both"/>
        <w:rPr>
          <w:rFonts w:ascii="Times New Roman" w:hAnsi="Times New Roman"/>
          <w:b/>
          <w:sz w:val="28"/>
          <w:szCs w:val="28"/>
          <w:lang w:val="uk-UA" w:eastAsia="ru-RU"/>
        </w:rPr>
      </w:pPr>
    </w:p>
    <w:p w:rsidR="00A352C0" w:rsidRDefault="00A352C0" w:rsidP="004251A2">
      <w:pPr>
        <w:shd w:val="clear" w:color="auto" w:fill="FFFFFF"/>
        <w:spacing w:after="0" w:line="240" w:lineRule="auto"/>
        <w:jc w:val="both"/>
        <w:rPr>
          <w:rFonts w:ascii="Times New Roman" w:hAnsi="Times New Roman"/>
          <w:b/>
          <w:sz w:val="28"/>
          <w:szCs w:val="28"/>
          <w:lang w:val="uk-UA" w:eastAsia="ru-RU"/>
        </w:rPr>
      </w:pPr>
    </w:p>
    <w:p w:rsidR="00A352C0" w:rsidRDefault="00A352C0" w:rsidP="004251A2">
      <w:pPr>
        <w:shd w:val="clear" w:color="auto" w:fill="FFFFFF"/>
        <w:spacing w:after="0" w:line="240" w:lineRule="auto"/>
        <w:jc w:val="both"/>
        <w:rPr>
          <w:rFonts w:ascii="Times New Roman" w:hAnsi="Times New Roman"/>
          <w:b/>
          <w:sz w:val="28"/>
          <w:szCs w:val="28"/>
          <w:lang w:val="uk-UA" w:eastAsia="ru-RU"/>
        </w:rPr>
      </w:pPr>
    </w:p>
    <w:p w:rsidR="00CE2C01" w:rsidRDefault="00CE2C01" w:rsidP="004251A2">
      <w:pPr>
        <w:shd w:val="clear" w:color="auto" w:fill="FFFFFF"/>
        <w:spacing w:after="0" w:line="240" w:lineRule="auto"/>
        <w:jc w:val="both"/>
        <w:rPr>
          <w:rFonts w:ascii="Times New Roman" w:hAnsi="Times New Roman"/>
          <w:b/>
          <w:sz w:val="28"/>
          <w:szCs w:val="28"/>
          <w:lang w:val="uk-UA" w:eastAsia="ru-RU"/>
        </w:rPr>
      </w:pPr>
    </w:p>
    <w:p w:rsidR="00CE2C01" w:rsidRDefault="00CE2C01" w:rsidP="004251A2">
      <w:pPr>
        <w:shd w:val="clear" w:color="auto" w:fill="FFFFFF"/>
        <w:spacing w:after="0" w:line="240" w:lineRule="auto"/>
        <w:jc w:val="both"/>
        <w:rPr>
          <w:rFonts w:ascii="Times New Roman" w:hAnsi="Times New Roman"/>
          <w:b/>
          <w:sz w:val="28"/>
          <w:szCs w:val="28"/>
          <w:lang w:val="uk-UA" w:eastAsia="ru-RU"/>
        </w:rPr>
      </w:pPr>
    </w:p>
    <w:p w:rsidR="00CE2C01" w:rsidRDefault="00CE2C01" w:rsidP="004251A2">
      <w:pPr>
        <w:shd w:val="clear" w:color="auto" w:fill="FFFFFF"/>
        <w:spacing w:after="0" w:line="240" w:lineRule="auto"/>
        <w:jc w:val="both"/>
        <w:rPr>
          <w:rFonts w:ascii="Times New Roman" w:hAnsi="Times New Roman"/>
          <w:b/>
          <w:sz w:val="28"/>
          <w:szCs w:val="28"/>
          <w:lang w:val="uk-UA" w:eastAsia="ru-RU"/>
        </w:rPr>
      </w:pPr>
    </w:p>
    <w:p w:rsidR="00431289" w:rsidRPr="008A55C6" w:rsidRDefault="00431289" w:rsidP="004251A2">
      <w:pPr>
        <w:shd w:val="clear" w:color="auto" w:fill="FFFFFF"/>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 xml:space="preserve">                                                                                                                                                                                                                                                                                                                                                                                                                                                                                                                                                                                                                                                                                                                                                                                                                                                                                                                                                                                                                 </w:t>
      </w:r>
    </w:p>
    <w:sectPr w:rsidR="00431289" w:rsidRPr="008A55C6" w:rsidSect="00280A6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A477F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5B8BE8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782548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9C01B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D140E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5250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FCB6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C61C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DADDD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68E00DE"/>
    <w:lvl w:ilvl="0">
      <w:start w:val="1"/>
      <w:numFmt w:val="bullet"/>
      <w:lvlText w:val=""/>
      <w:lvlJc w:val="left"/>
      <w:pPr>
        <w:tabs>
          <w:tab w:val="num" w:pos="360"/>
        </w:tabs>
        <w:ind w:left="360" w:hanging="360"/>
      </w:pPr>
      <w:rPr>
        <w:rFonts w:ascii="Symbol" w:hAnsi="Symbol" w:hint="default"/>
      </w:rPr>
    </w:lvl>
  </w:abstractNum>
  <w:abstractNum w:abstractNumId="10">
    <w:nsid w:val="221A656C"/>
    <w:multiLevelType w:val="multilevel"/>
    <w:tmpl w:val="7CFA1750"/>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7CC4582"/>
    <w:multiLevelType w:val="hybridMultilevel"/>
    <w:tmpl w:val="79669B24"/>
    <w:lvl w:ilvl="0" w:tplc="8C4E103E">
      <w:start w:val="1"/>
      <w:numFmt w:val="decimal"/>
      <w:lvlText w:val="%1."/>
      <w:lvlJc w:val="left"/>
      <w:pPr>
        <w:ind w:left="1823" w:hanging="405"/>
      </w:pPr>
      <w:rPr>
        <w:rFonts w:cs="Times New Roman" w:hint="default"/>
      </w:rPr>
    </w:lvl>
    <w:lvl w:ilvl="1" w:tplc="04220019" w:tentative="1">
      <w:start w:val="1"/>
      <w:numFmt w:val="lowerLetter"/>
      <w:lvlText w:val="%2."/>
      <w:lvlJc w:val="left"/>
      <w:pPr>
        <w:ind w:left="2498" w:hanging="360"/>
      </w:pPr>
      <w:rPr>
        <w:rFonts w:cs="Times New Roman"/>
      </w:rPr>
    </w:lvl>
    <w:lvl w:ilvl="2" w:tplc="0422001B" w:tentative="1">
      <w:start w:val="1"/>
      <w:numFmt w:val="lowerRoman"/>
      <w:lvlText w:val="%3."/>
      <w:lvlJc w:val="right"/>
      <w:pPr>
        <w:ind w:left="3218" w:hanging="180"/>
      </w:pPr>
      <w:rPr>
        <w:rFonts w:cs="Times New Roman"/>
      </w:rPr>
    </w:lvl>
    <w:lvl w:ilvl="3" w:tplc="0422000F" w:tentative="1">
      <w:start w:val="1"/>
      <w:numFmt w:val="decimal"/>
      <w:lvlText w:val="%4."/>
      <w:lvlJc w:val="left"/>
      <w:pPr>
        <w:ind w:left="3938" w:hanging="360"/>
      </w:pPr>
      <w:rPr>
        <w:rFonts w:cs="Times New Roman"/>
      </w:rPr>
    </w:lvl>
    <w:lvl w:ilvl="4" w:tplc="04220019" w:tentative="1">
      <w:start w:val="1"/>
      <w:numFmt w:val="lowerLetter"/>
      <w:lvlText w:val="%5."/>
      <w:lvlJc w:val="left"/>
      <w:pPr>
        <w:ind w:left="4658" w:hanging="360"/>
      </w:pPr>
      <w:rPr>
        <w:rFonts w:cs="Times New Roman"/>
      </w:rPr>
    </w:lvl>
    <w:lvl w:ilvl="5" w:tplc="0422001B" w:tentative="1">
      <w:start w:val="1"/>
      <w:numFmt w:val="lowerRoman"/>
      <w:lvlText w:val="%6."/>
      <w:lvlJc w:val="right"/>
      <w:pPr>
        <w:ind w:left="5378" w:hanging="180"/>
      </w:pPr>
      <w:rPr>
        <w:rFonts w:cs="Times New Roman"/>
      </w:rPr>
    </w:lvl>
    <w:lvl w:ilvl="6" w:tplc="0422000F" w:tentative="1">
      <w:start w:val="1"/>
      <w:numFmt w:val="decimal"/>
      <w:lvlText w:val="%7."/>
      <w:lvlJc w:val="left"/>
      <w:pPr>
        <w:ind w:left="6098" w:hanging="360"/>
      </w:pPr>
      <w:rPr>
        <w:rFonts w:cs="Times New Roman"/>
      </w:rPr>
    </w:lvl>
    <w:lvl w:ilvl="7" w:tplc="04220019" w:tentative="1">
      <w:start w:val="1"/>
      <w:numFmt w:val="lowerLetter"/>
      <w:lvlText w:val="%8."/>
      <w:lvlJc w:val="left"/>
      <w:pPr>
        <w:ind w:left="6818" w:hanging="360"/>
      </w:pPr>
      <w:rPr>
        <w:rFonts w:cs="Times New Roman"/>
      </w:rPr>
    </w:lvl>
    <w:lvl w:ilvl="8" w:tplc="0422001B" w:tentative="1">
      <w:start w:val="1"/>
      <w:numFmt w:val="lowerRoman"/>
      <w:lvlText w:val="%9."/>
      <w:lvlJc w:val="right"/>
      <w:pPr>
        <w:ind w:left="7538" w:hanging="180"/>
      </w:pPr>
      <w:rPr>
        <w:rFonts w:cs="Times New Roman"/>
      </w:rPr>
    </w:lvl>
  </w:abstractNum>
  <w:abstractNum w:abstractNumId="12">
    <w:nsid w:val="54297F5B"/>
    <w:multiLevelType w:val="multilevel"/>
    <w:tmpl w:val="567AD86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7B5542BA"/>
    <w:multiLevelType w:val="hybridMultilevel"/>
    <w:tmpl w:val="3018723E"/>
    <w:lvl w:ilvl="0" w:tplc="13448B3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0"/>
  </w:num>
  <w:num w:numId="2">
    <w:abstractNumId w:val="12"/>
    <w:lvlOverride w:ilvl="0"/>
    <w:lvlOverride w:ilvl="1">
      <w:startOverride w:val="4"/>
    </w:lvlOverride>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AE9"/>
    <w:rsid w:val="000041EC"/>
    <w:rsid w:val="000113C6"/>
    <w:rsid w:val="00013C29"/>
    <w:rsid w:val="00020E93"/>
    <w:rsid w:val="00037528"/>
    <w:rsid w:val="00070A0F"/>
    <w:rsid w:val="000D31AE"/>
    <w:rsid w:val="000F3453"/>
    <w:rsid w:val="00204B02"/>
    <w:rsid w:val="00212AA2"/>
    <w:rsid w:val="002230C2"/>
    <w:rsid w:val="00225D96"/>
    <w:rsid w:val="00237F22"/>
    <w:rsid w:val="00243ECC"/>
    <w:rsid w:val="0027478B"/>
    <w:rsid w:val="00280A6B"/>
    <w:rsid w:val="002828A4"/>
    <w:rsid w:val="00310E73"/>
    <w:rsid w:val="00324DFE"/>
    <w:rsid w:val="00374EB8"/>
    <w:rsid w:val="003A5396"/>
    <w:rsid w:val="003C207D"/>
    <w:rsid w:val="00416BFD"/>
    <w:rsid w:val="004251A2"/>
    <w:rsid w:val="00431289"/>
    <w:rsid w:val="004423F8"/>
    <w:rsid w:val="004711E6"/>
    <w:rsid w:val="00476935"/>
    <w:rsid w:val="00493C0E"/>
    <w:rsid w:val="004B67CF"/>
    <w:rsid w:val="004C356A"/>
    <w:rsid w:val="004C5A26"/>
    <w:rsid w:val="004E4C1C"/>
    <w:rsid w:val="004E6DEB"/>
    <w:rsid w:val="004F6D31"/>
    <w:rsid w:val="00515FAC"/>
    <w:rsid w:val="0052405D"/>
    <w:rsid w:val="00535BC7"/>
    <w:rsid w:val="005A0FE1"/>
    <w:rsid w:val="005A68DF"/>
    <w:rsid w:val="005E1D64"/>
    <w:rsid w:val="005F5A16"/>
    <w:rsid w:val="006021F8"/>
    <w:rsid w:val="0060509A"/>
    <w:rsid w:val="006447F6"/>
    <w:rsid w:val="0065726C"/>
    <w:rsid w:val="006640AD"/>
    <w:rsid w:val="006963BC"/>
    <w:rsid w:val="006A3458"/>
    <w:rsid w:val="006A704A"/>
    <w:rsid w:val="006F715C"/>
    <w:rsid w:val="006F73E7"/>
    <w:rsid w:val="00730788"/>
    <w:rsid w:val="007A1AD5"/>
    <w:rsid w:val="007B1C4B"/>
    <w:rsid w:val="007B4214"/>
    <w:rsid w:val="007D134D"/>
    <w:rsid w:val="007D568B"/>
    <w:rsid w:val="008340CF"/>
    <w:rsid w:val="00837A2C"/>
    <w:rsid w:val="00844093"/>
    <w:rsid w:val="008651D4"/>
    <w:rsid w:val="008802E7"/>
    <w:rsid w:val="008A55C6"/>
    <w:rsid w:val="008B6C9E"/>
    <w:rsid w:val="008E1AA8"/>
    <w:rsid w:val="008F500F"/>
    <w:rsid w:val="00922D08"/>
    <w:rsid w:val="009359F2"/>
    <w:rsid w:val="009A1E8F"/>
    <w:rsid w:val="009C3FA9"/>
    <w:rsid w:val="009D69FC"/>
    <w:rsid w:val="009D7CFB"/>
    <w:rsid w:val="009E5C51"/>
    <w:rsid w:val="00A03BEB"/>
    <w:rsid w:val="00A352C0"/>
    <w:rsid w:val="00A51147"/>
    <w:rsid w:val="00A9235C"/>
    <w:rsid w:val="00A93AAC"/>
    <w:rsid w:val="00AD5AA9"/>
    <w:rsid w:val="00B034DD"/>
    <w:rsid w:val="00B12C6E"/>
    <w:rsid w:val="00B42C85"/>
    <w:rsid w:val="00BB2B07"/>
    <w:rsid w:val="00C4344A"/>
    <w:rsid w:val="00C64A02"/>
    <w:rsid w:val="00C71C39"/>
    <w:rsid w:val="00C82881"/>
    <w:rsid w:val="00CE2C01"/>
    <w:rsid w:val="00D14010"/>
    <w:rsid w:val="00D548A3"/>
    <w:rsid w:val="00D74CD0"/>
    <w:rsid w:val="00DA3737"/>
    <w:rsid w:val="00DC186D"/>
    <w:rsid w:val="00E0593B"/>
    <w:rsid w:val="00E15243"/>
    <w:rsid w:val="00E42CDB"/>
    <w:rsid w:val="00E6180C"/>
    <w:rsid w:val="00E77A28"/>
    <w:rsid w:val="00E77A8A"/>
    <w:rsid w:val="00EA0AE9"/>
    <w:rsid w:val="00EC6B9A"/>
    <w:rsid w:val="00ED53B3"/>
    <w:rsid w:val="00EE6B1B"/>
    <w:rsid w:val="00F01584"/>
    <w:rsid w:val="00F435C6"/>
    <w:rsid w:val="00F51F71"/>
    <w:rsid w:val="00F52AF1"/>
    <w:rsid w:val="00F72B84"/>
    <w:rsid w:val="00FD37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FE1"/>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8">
    <w:name w:val="rvps8"/>
    <w:basedOn w:val="a"/>
    <w:uiPriority w:val="99"/>
    <w:rsid w:val="00EA0A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7">
    <w:name w:val="rvts7"/>
    <w:uiPriority w:val="99"/>
    <w:rsid w:val="00EA0AE9"/>
    <w:rPr>
      <w:rFonts w:cs="Times New Roman"/>
    </w:rPr>
  </w:style>
  <w:style w:type="paragraph" w:customStyle="1" w:styleId="rvps3">
    <w:name w:val="rvps3"/>
    <w:basedOn w:val="a"/>
    <w:uiPriority w:val="99"/>
    <w:rsid w:val="00EA0A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4">
    <w:name w:val="rvps4"/>
    <w:basedOn w:val="a"/>
    <w:uiPriority w:val="99"/>
    <w:rsid w:val="00EA0A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uiPriority w:val="99"/>
    <w:rsid w:val="00EA0AE9"/>
    <w:rPr>
      <w:rFonts w:cs="Times New Roman"/>
    </w:rPr>
  </w:style>
  <w:style w:type="paragraph" w:customStyle="1" w:styleId="rvps1">
    <w:name w:val="rvps1"/>
    <w:basedOn w:val="a"/>
    <w:uiPriority w:val="99"/>
    <w:rsid w:val="00EA0A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9">
    <w:name w:val="rvps9"/>
    <w:basedOn w:val="a"/>
    <w:uiPriority w:val="99"/>
    <w:rsid w:val="00EA0A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
    <w:name w:val="rvps11"/>
    <w:basedOn w:val="a"/>
    <w:uiPriority w:val="99"/>
    <w:rsid w:val="00EA0A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2">
    <w:name w:val="rvps12"/>
    <w:basedOn w:val="a"/>
    <w:uiPriority w:val="99"/>
    <w:rsid w:val="00EA0A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uiPriority w:val="99"/>
    <w:rsid w:val="00EA0A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6">
    <w:name w:val="rvps6"/>
    <w:basedOn w:val="a"/>
    <w:uiPriority w:val="99"/>
    <w:rsid w:val="00EA0A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5">
    <w:name w:val="rvps15"/>
    <w:basedOn w:val="a"/>
    <w:uiPriority w:val="99"/>
    <w:rsid w:val="00EA0A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заголовок 1"/>
    <w:basedOn w:val="a"/>
    <w:next w:val="a3"/>
    <w:uiPriority w:val="99"/>
    <w:rsid w:val="0052405D"/>
    <w:pPr>
      <w:keepNext/>
      <w:keepLines/>
      <w:autoSpaceDE w:val="0"/>
      <w:autoSpaceDN w:val="0"/>
      <w:spacing w:after="0" w:line="200" w:lineRule="atLeast"/>
      <w:ind w:left="840" w:right="-360"/>
    </w:pPr>
    <w:rPr>
      <w:rFonts w:ascii="Arial" w:eastAsia="Times New Roman" w:hAnsi="Arial" w:cs="Arial"/>
      <w:b/>
      <w:bCs/>
      <w:spacing w:val="-10"/>
      <w:kern w:val="28"/>
      <w:lang w:eastAsia="ru-RU"/>
    </w:rPr>
  </w:style>
  <w:style w:type="paragraph" w:styleId="a3">
    <w:name w:val="Body Text"/>
    <w:basedOn w:val="a"/>
    <w:link w:val="a4"/>
    <w:uiPriority w:val="99"/>
    <w:rsid w:val="0052405D"/>
    <w:pPr>
      <w:autoSpaceDE w:val="0"/>
      <w:autoSpaceDN w:val="0"/>
      <w:spacing w:after="220" w:line="220" w:lineRule="atLeast"/>
      <w:ind w:left="840" w:right="-360"/>
    </w:pPr>
    <w:rPr>
      <w:rFonts w:ascii="Times New Roman" w:eastAsia="Times New Roman" w:hAnsi="Times New Roman"/>
      <w:sz w:val="20"/>
      <w:szCs w:val="20"/>
      <w:lang w:eastAsia="ru-RU"/>
    </w:rPr>
  </w:style>
  <w:style w:type="character" w:customStyle="1" w:styleId="a4">
    <w:name w:val="Основний текст Знак"/>
    <w:link w:val="a3"/>
    <w:uiPriority w:val="99"/>
    <w:locked/>
    <w:rsid w:val="0052405D"/>
    <w:rPr>
      <w:rFonts w:ascii="Times New Roman" w:hAnsi="Times New Roman" w:cs="Times New Roman"/>
      <w:sz w:val="20"/>
      <w:szCs w:val="20"/>
      <w:lang w:eastAsia="ru-RU"/>
    </w:rPr>
  </w:style>
  <w:style w:type="paragraph" w:customStyle="1" w:styleId="4">
    <w:name w:val="заголовок 4"/>
    <w:basedOn w:val="a"/>
    <w:next w:val="a"/>
    <w:uiPriority w:val="99"/>
    <w:rsid w:val="0052405D"/>
    <w:pPr>
      <w:keepNext/>
      <w:autoSpaceDE w:val="0"/>
      <w:autoSpaceDN w:val="0"/>
      <w:spacing w:after="0" w:line="240" w:lineRule="auto"/>
      <w:ind w:firstLine="1701"/>
      <w:jc w:val="both"/>
    </w:pPr>
    <w:rPr>
      <w:rFonts w:ascii="Bookman Old Style" w:eastAsia="Times New Roman" w:hAnsi="Bookman Old Style"/>
      <w:sz w:val="27"/>
      <w:szCs w:val="27"/>
      <w:lang w:eastAsia="ru-RU"/>
    </w:rPr>
  </w:style>
  <w:style w:type="paragraph" w:styleId="a5">
    <w:name w:val="Normal (Web)"/>
    <w:basedOn w:val="a"/>
    <w:uiPriority w:val="99"/>
    <w:rsid w:val="00A9235C"/>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uiPriority w:val="99"/>
    <w:qFormat/>
    <w:rsid w:val="00A9235C"/>
    <w:rPr>
      <w:rFonts w:cs="Times New Roman"/>
      <w:b/>
      <w:bCs/>
    </w:rPr>
  </w:style>
  <w:style w:type="paragraph" w:styleId="a7">
    <w:name w:val="List Paragraph"/>
    <w:basedOn w:val="a"/>
    <w:uiPriority w:val="99"/>
    <w:qFormat/>
    <w:rsid w:val="009A1E8F"/>
    <w:pPr>
      <w:ind w:left="720"/>
      <w:contextualSpacing/>
    </w:pPr>
  </w:style>
  <w:style w:type="character" w:customStyle="1" w:styleId="rvts37">
    <w:name w:val="rvts37"/>
    <w:uiPriority w:val="99"/>
    <w:rsid w:val="002828A4"/>
    <w:rPr>
      <w:rFonts w:cs="Times New Roman"/>
    </w:rPr>
  </w:style>
  <w:style w:type="paragraph" w:styleId="a8">
    <w:name w:val="Balloon Text"/>
    <w:basedOn w:val="a"/>
    <w:link w:val="a9"/>
    <w:uiPriority w:val="99"/>
    <w:semiHidden/>
    <w:unhideWhenUsed/>
    <w:rsid w:val="00013C29"/>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013C29"/>
    <w:rPr>
      <w:rFonts w:ascii="Tahoma" w:hAnsi="Tahoma" w:cs="Tahoma"/>
      <w:sz w:val="16"/>
      <w:szCs w:val="16"/>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FE1"/>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8">
    <w:name w:val="rvps8"/>
    <w:basedOn w:val="a"/>
    <w:uiPriority w:val="99"/>
    <w:rsid w:val="00EA0A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7">
    <w:name w:val="rvts7"/>
    <w:uiPriority w:val="99"/>
    <w:rsid w:val="00EA0AE9"/>
    <w:rPr>
      <w:rFonts w:cs="Times New Roman"/>
    </w:rPr>
  </w:style>
  <w:style w:type="paragraph" w:customStyle="1" w:styleId="rvps3">
    <w:name w:val="rvps3"/>
    <w:basedOn w:val="a"/>
    <w:uiPriority w:val="99"/>
    <w:rsid w:val="00EA0A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4">
    <w:name w:val="rvps4"/>
    <w:basedOn w:val="a"/>
    <w:uiPriority w:val="99"/>
    <w:rsid w:val="00EA0A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uiPriority w:val="99"/>
    <w:rsid w:val="00EA0AE9"/>
    <w:rPr>
      <w:rFonts w:cs="Times New Roman"/>
    </w:rPr>
  </w:style>
  <w:style w:type="paragraph" w:customStyle="1" w:styleId="rvps1">
    <w:name w:val="rvps1"/>
    <w:basedOn w:val="a"/>
    <w:uiPriority w:val="99"/>
    <w:rsid w:val="00EA0A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9">
    <w:name w:val="rvps9"/>
    <w:basedOn w:val="a"/>
    <w:uiPriority w:val="99"/>
    <w:rsid w:val="00EA0A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
    <w:name w:val="rvps11"/>
    <w:basedOn w:val="a"/>
    <w:uiPriority w:val="99"/>
    <w:rsid w:val="00EA0A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2">
    <w:name w:val="rvps12"/>
    <w:basedOn w:val="a"/>
    <w:uiPriority w:val="99"/>
    <w:rsid w:val="00EA0A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uiPriority w:val="99"/>
    <w:rsid w:val="00EA0A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6">
    <w:name w:val="rvps6"/>
    <w:basedOn w:val="a"/>
    <w:uiPriority w:val="99"/>
    <w:rsid w:val="00EA0A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5">
    <w:name w:val="rvps15"/>
    <w:basedOn w:val="a"/>
    <w:uiPriority w:val="99"/>
    <w:rsid w:val="00EA0A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заголовок 1"/>
    <w:basedOn w:val="a"/>
    <w:next w:val="a3"/>
    <w:uiPriority w:val="99"/>
    <w:rsid w:val="0052405D"/>
    <w:pPr>
      <w:keepNext/>
      <w:keepLines/>
      <w:autoSpaceDE w:val="0"/>
      <w:autoSpaceDN w:val="0"/>
      <w:spacing w:after="0" w:line="200" w:lineRule="atLeast"/>
      <w:ind w:left="840" w:right="-360"/>
    </w:pPr>
    <w:rPr>
      <w:rFonts w:ascii="Arial" w:eastAsia="Times New Roman" w:hAnsi="Arial" w:cs="Arial"/>
      <w:b/>
      <w:bCs/>
      <w:spacing w:val="-10"/>
      <w:kern w:val="28"/>
      <w:lang w:eastAsia="ru-RU"/>
    </w:rPr>
  </w:style>
  <w:style w:type="paragraph" w:styleId="a3">
    <w:name w:val="Body Text"/>
    <w:basedOn w:val="a"/>
    <w:link w:val="a4"/>
    <w:uiPriority w:val="99"/>
    <w:rsid w:val="0052405D"/>
    <w:pPr>
      <w:autoSpaceDE w:val="0"/>
      <w:autoSpaceDN w:val="0"/>
      <w:spacing w:after="220" w:line="220" w:lineRule="atLeast"/>
      <w:ind w:left="840" w:right="-360"/>
    </w:pPr>
    <w:rPr>
      <w:rFonts w:ascii="Times New Roman" w:eastAsia="Times New Roman" w:hAnsi="Times New Roman"/>
      <w:sz w:val="20"/>
      <w:szCs w:val="20"/>
      <w:lang w:eastAsia="ru-RU"/>
    </w:rPr>
  </w:style>
  <w:style w:type="character" w:customStyle="1" w:styleId="a4">
    <w:name w:val="Основний текст Знак"/>
    <w:link w:val="a3"/>
    <w:uiPriority w:val="99"/>
    <w:locked/>
    <w:rsid w:val="0052405D"/>
    <w:rPr>
      <w:rFonts w:ascii="Times New Roman" w:hAnsi="Times New Roman" w:cs="Times New Roman"/>
      <w:sz w:val="20"/>
      <w:szCs w:val="20"/>
      <w:lang w:eastAsia="ru-RU"/>
    </w:rPr>
  </w:style>
  <w:style w:type="paragraph" w:customStyle="1" w:styleId="4">
    <w:name w:val="заголовок 4"/>
    <w:basedOn w:val="a"/>
    <w:next w:val="a"/>
    <w:uiPriority w:val="99"/>
    <w:rsid w:val="0052405D"/>
    <w:pPr>
      <w:keepNext/>
      <w:autoSpaceDE w:val="0"/>
      <w:autoSpaceDN w:val="0"/>
      <w:spacing w:after="0" w:line="240" w:lineRule="auto"/>
      <w:ind w:firstLine="1701"/>
      <w:jc w:val="both"/>
    </w:pPr>
    <w:rPr>
      <w:rFonts w:ascii="Bookman Old Style" w:eastAsia="Times New Roman" w:hAnsi="Bookman Old Style"/>
      <w:sz w:val="27"/>
      <w:szCs w:val="27"/>
      <w:lang w:eastAsia="ru-RU"/>
    </w:rPr>
  </w:style>
  <w:style w:type="paragraph" w:styleId="a5">
    <w:name w:val="Normal (Web)"/>
    <w:basedOn w:val="a"/>
    <w:uiPriority w:val="99"/>
    <w:rsid w:val="00A9235C"/>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uiPriority w:val="99"/>
    <w:qFormat/>
    <w:rsid w:val="00A9235C"/>
    <w:rPr>
      <w:rFonts w:cs="Times New Roman"/>
      <w:b/>
      <w:bCs/>
    </w:rPr>
  </w:style>
  <w:style w:type="paragraph" w:styleId="a7">
    <w:name w:val="List Paragraph"/>
    <w:basedOn w:val="a"/>
    <w:uiPriority w:val="99"/>
    <w:qFormat/>
    <w:rsid w:val="009A1E8F"/>
    <w:pPr>
      <w:ind w:left="720"/>
      <w:contextualSpacing/>
    </w:pPr>
  </w:style>
  <w:style w:type="character" w:customStyle="1" w:styleId="rvts37">
    <w:name w:val="rvts37"/>
    <w:uiPriority w:val="99"/>
    <w:rsid w:val="002828A4"/>
    <w:rPr>
      <w:rFonts w:cs="Times New Roman"/>
    </w:rPr>
  </w:style>
  <w:style w:type="paragraph" w:styleId="a8">
    <w:name w:val="Balloon Text"/>
    <w:basedOn w:val="a"/>
    <w:link w:val="a9"/>
    <w:uiPriority w:val="99"/>
    <w:semiHidden/>
    <w:unhideWhenUsed/>
    <w:rsid w:val="00013C29"/>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013C29"/>
    <w:rPr>
      <w:rFonts w:ascii="Tahoma" w:hAnsi="Tahoma" w:cs="Tahoma"/>
      <w:sz w:val="16"/>
      <w:szCs w:val="1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20908">
      <w:marLeft w:val="0"/>
      <w:marRight w:val="0"/>
      <w:marTop w:val="0"/>
      <w:marBottom w:val="0"/>
      <w:divBdr>
        <w:top w:val="none" w:sz="0" w:space="0" w:color="auto"/>
        <w:left w:val="none" w:sz="0" w:space="0" w:color="auto"/>
        <w:bottom w:val="none" w:sz="0" w:space="0" w:color="auto"/>
        <w:right w:val="none" w:sz="0" w:space="0" w:color="auto"/>
      </w:divBdr>
    </w:div>
    <w:div w:id="9456209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08AF7-309C-4DB1-9596-FECAB26E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7746</Words>
  <Characters>4416</Characters>
  <Application>Microsoft Office Word</Application>
  <DocSecurity>0</DocSecurity>
  <Lines>36</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Sfinks</dc:creator>
  <cp:lastModifiedBy>LES</cp:lastModifiedBy>
  <cp:revision>3</cp:revision>
  <cp:lastPrinted>2021-04-05T12:50:00Z</cp:lastPrinted>
  <dcterms:created xsi:type="dcterms:W3CDTF">2021-05-27T06:41:00Z</dcterms:created>
  <dcterms:modified xsi:type="dcterms:W3CDTF">2021-05-27T06:43:00Z</dcterms:modified>
</cp:coreProperties>
</file>