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5" w:rsidRDefault="004D38F7" w:rsidP="00E66EE5">
      <w:pPr>
        <w:pStyle w:val="20"/>
        <w:shd w:val="clear" w:color="auto" w:fill="auto"/>
        <w:spacing w:line="276" w:lineRule="auto"/>
        <w:rPr>
          <w:rFonts w:asciiTheme="majorHAnsi" w:hAnsiTheme="majorHAnsi"/>
          <w:sz w:val="32"/>
          <w:szCs w:val="32"/>
          <w:lang w:val="en-US"/>
        </w:rPr>
      </w:pPr>
      <w:r w:rsidRPr="00E66EE5">
        <w:rPr>
          <w:rFonts w:asciiTheme="majorHAnsi" w:hAnsiTheme="majorHAnsi"/>
          <w:sz w:val="32"/>
          <w:szCs w:val="32"/>
        </w:rPr>
        <w:t xml:space="preserve">Витяг з державного земельного кадастру Рахунок </w:t>
      </w:r>
      <w:r w:rsidR="00E66EE5">
        <w:rPr>
          <w:rFonts w:asciiTheme="majorHAnsi" w:hAnsiTheme="majorHAnsi"/>
          <w:sz w:val="32"/>
          <w:szCs w:val="32"/>
          <w:lang w:val="en-US"/>
        </w:rPr>
        <w:t>U</w:t>
      </w:r>
      <w:r w:rsidRPr="00E66EE5">
        <w:rPr>
          <w:rFonts w:asciiTheme="majorHAnsi" w:hAnsiTheme="majorHAnsi"/>
          <w:sz w:val="32"/>
          <w:szCs w:val="32"/>
        </w:rPr>
        <w:t xml:space="preserve">А 558999980334199879027009560 </w:t>
      </w:r>
      <w:proofErr w:type="spellStart"/>
      <w:r w:rsidRPr="00E66EE5">
        <w:rPr>
          <w:rFonts w:asciiTheme="majorHAnsi" w:hAnsiTheme="majorHAnsi"/>
          <w:sz w:val="32"/>
          <w:szCs w:val="32"/>
        </w:rPr>
        <w:t>Більшівцівська</w:t>
      </w:r>
      <w:proofErr w:type="spellEnd"/>
      <w:r w:rsidRPr="00E66EE5">
        <w:rPr>
          <w:rFonts w:asciiTheme="majorHAnsi" w:hAnsiTheme="majorHAnsi"/>
          <w:sz w:val="32"/>
          <w:szCs w:val="32"/>
        </w:rPr>
        <w:t xml:space="preserve"> селищна рада </w:t>
      </w:r>
    </w:p>
    <w:p w:rsidR="00E66EE5" w:rsidRDefault="004D38F7" w:rsidP="00E66EE5">
      <w:pPr>
        <w:pStyle w:val="20"/>
        <w:shd w:val="clear" w:color="auto" w:fill="auto"/>
        <w:spacing w:line="276" w:lineRule="auto"/>
        <w:rPr>
          <w:rFonts w:asciiTheme="majorHAnsi" w:hAnsiTheme="majorHAnsi"/>
          <w:sz w:val="32"/>
          <w:szCs w:val="32"/>
          <w:lang w:val="en-US"/>
        </w:rPr>
      </w:pPr>
      <w:r w:rsidRPr="00E66EE5">
        <w:rPr>
          <w:rFonts w:asciiTheme="majorHAnsi" w:hAnsiTheme="majorHAnsi"/>
          <w:sz w:val="32"/>
          <w:szCs w:val="32"/>
        </w:rPr>
        <w:t xml:space="preserve">Банк отримувача Казначейство України ЄДРПОУ 37951998 </w:t>
      </w:r>
    </w:p>
    <w:p w:rsidR="00F64D1A" w:rsidRDefault="004D38F7" w:rsidP="00E66EE5">
      <w:pPr>
        <w:pStyle w:val="20"/>
        <w:shd w:val="clear" w:color="auto" w:fill="auto"/>
        <w:spacing w:line="276" w:lineRule="auto"/>
        <w:rPr>
          <w:rFonts w:asciiTheme="majorHAnsi" w:hAnsiTheme="majorHAnsi"/>
          <w:sz w:val="32"/>
          <w:szCs w:val="32"/>
        </w:rPr>
      </w:pPr>
      <w:r w:rsidRPr="00E66EE5">
        <w:rPr>
          <w:rFonts w:asciiTheme="majorHAnsi" w:hAnsiTheme="majorHAnsi"/>
          <w:sz w:val="32"/>
          <w:szCs w:val="32"/>
        </w:rPr>
        <w:t xml:space="preserve">Призначення платежу </w:t>
      </w:r>
      <w:r w:rsidR="00792D42">
        <w:rPr>
          <w:rFonts w:asciiTheme="majorHAnsi" w:hAnsiTheme="majorHAnsi"/>
          <w:sz w:val="32"/>
          <w:szCs w:val="32"/>
        </w:rPr>
        <w:t>–</w:t>
      </w:r>
      <w:r w:rsidRPr="00E66EE5">
        <w:rPr>
          <w:rFonts w:asciiTheme="majorHAnsi" w:hAnsiTheme="majorHAnsi"/>
          <w:sz w:val="32"/>
          <w:szCs w:val="32"/>
        </w:rPr>
        <w:t xml:space="preserve"> 22012500</w:t>
      </w:r>
    </w:p>
    <w:p w:rsidR="00792D42" w:rsidRPr="00E66EE5" w:rsidRDefault="00792D42" w:rsidP="00E66EE5">
      <w:pPr>
        <w:pStyle w:val="20"/>
        <w:shd w:val="clear" w:color="auto" w:fill="auto"/>
        <w:spacing w:line="276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Сума  113 грн. 50 коп</w:t>
      </w:r>
      <w:bookmarkStart w:id="0" w:name="_GoBack"/>
      <w:bookmarkEnd w:id="0"/>
    </w:p>
    <w:sectPr w:rsidR="00792D42" w:rsidRPr="00E66EE5" w:rsidSect="00E66EE5">
      <w:pgSz w:w="11900" w:h="16840"/>
      <w:pgMar w:top="2837" w:right="3069" w:bottom="283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1B" w:rsidRDefault="00AE501B">
      <w:r>
        <w:separator/>
      </w:r>
    </w:p>
  </w:endnote>
  <w:endnote w:type="continuationSeparator" w:id="0">
    <w:p w:rsidR="00AE501B" w:rsidRDefault="00AE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1B" w:rsidRDefault="00AE501B"/>
  </w:footnote>
  <w:footnote w:type="continuationSeparator" w:id="0">
    <w:p w:rsidR="00AE501B" w:rsidRDefault="00AE5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A"/>
    <w:rsid w:val="004D38F7"/>
    <w:rsid w:val="00792D42"/>
    <w:rsid w:val="00AE501B"/>
    <w:rsid w:val="00E66EE5"/>
    <w:rsid w:val="00F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81" w:lineRule="exact"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и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81" w:lineRule="exac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2021-03-29T11:06:00Z</dcterms:created>
  <dcterms:modified xsi:type="dcterms:W3CDTF">2021-03-29T11:06:00Z</dcterms:modified>
</cp:coreProperties>
</file>