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36" w:rsidRPr="00770036" w:rsidRDefault="00770036" w:rsidP="0077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</w:t>
      </w:r>
      <w:r w:rsidRPr="007700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6" o:title=""/>
          </v:shape>
          <o:OLEObject Type="Embed" ProgID="Word.Picture.8" ShapeID="_x0000_i1025" DrawAspect="Content" ObjectID="_1674073288" r:id="rId7"/>
        </w:object>
      </w:r>
    </w:p>
    <w:p w:rsidR="00770036" w:rsidRPr="00770036" w:rsidRDefault="00770036" w:rsidP="0077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770036" w:rsidRPr="00770036" w:rsidRDefault="00770036" w:rsidP="0077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об’єднаної</w:t>
      </w:r>
      <w:proofErr w:type="spellEnd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територіальної</w:t>
      </w:r>
      <w:proofErr w:type="spellEnd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громади</w:t>
      </w:r>
      <w:proofErr w:type="spellEnd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770036" w:rsidRPr="00770036" w:rsidRDefault="00770036" w:rsidP="0077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Галицького</w:t>
      </w:r>
      <w:proofErr w:type="spellEnd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району </w:t>
      </w:r>
      <w:proofErr w:type="spellStart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Івано-Франківської</w:t>
      </w:r>
      <w:proofErr w:type="spellEnd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області</w:t>
      </w:r>
      <w:proofErr w:type="spellEnd"/>
    </w:p>
    <w:p w:rsidR="00770036" w:rsidRPr="00770036" w:rsidRDefault="00770036" w:rsidP="0077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770036" w:rsidRPr="00770036" w:rsidRDefault="00770036" w:rsidP="0077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770036" w:rsidRPr="00770036" w:rsidRDefault="00770036" w:rsidP="0077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770036" w:rsidRPr="00770036" w:rsidRDefault="00770036" w:rsidP="0077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7700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70036" w:rsidRPr="00770036" w:rsidRDefault="00770036" w:rsidP="0077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</w:p>
    <w:p w:rsidR="00770036" w:rsidRPr="00770036" w:rsidRDefault="00770036" w:rsidP="00770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від   18   грудня 2020 року     №278</w:t>
      </w:r>
    </w:p>
    <w:p w:rsidR="00770036" w:rsidRPr="00770036" w:rsidRDefault="00770036" w:rsidP="00770036">
      <w:pPr>
        <w:widowControl w:val="0"/>
        <w:shd w:val="clear" w:color="auto" w:fill="FFFFFF"/>
        <w:spacing w:before="306" w:after="0" w:line="324" w:lineRule="exact"/>
        <w:ind w:left="29" w:right="4378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u-RU" w:eastAsia="ru-RU"/>
        </w:rPr>
      </w:pPr>
      <w:r w:rsidRPr="00770036"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8"/>
          <w:szCs w:val="20"/>
          <w:lang w:eastAsia="ru-RU"/>
        </w:rPr>
        <w:t xml:space="preserve">Про план роботи виконавчого </w:t>
      </w:r>
      <w:r w:rsidRPr="00770036">
        <w:rPr>
          <w:rFonts w:ascii="Times New Roman" w:eastAsia="Times New Roman" w:hAnsi="Times New Roman" w:cs="Times New Roman"/>
          <w:b/>
          <w:snapToGrid w:val="0"/>
          <w:color w:val="000000"/>
          <w:spacing w:val="5"/>
          <w:sz w:val="28"/>
          <w:szCs w:val="20"/>
          <w:lang w:eastAsia="ru-RU"/>
        </w:rPr>
        <w:t xml:space="preserve">комітету селищної ради на перше півріччя </w:t>
      </w:r>
      <w:r w:rsidRPr="00770036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0"/>
          <w:lang w:eastAsia="ru-RU"/>
        </w:rPr>
        <w:t>2021р.</w:t>
      </w:r>
    </w:p>
    <w:p w:rsidR="00770036" w:rsidRPr="00770036" w:rsidRDefault="00770036" w:rsidP="00770036">
      <w:pPr>
        <w:widowControl w:val="0"/>
        <w:shd w:val="clear" w:color="auto" w:fill="FFFFFF"/>
        <w:spacing w:before="461" w:after="0" w:line="320" w:lineRule="exact"/>
        <w:ind w:left="14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  <w:proofErr w:type="spellStart"/>
      <w:r w:rsidRPr="00770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Керую</w:t>
      </w:r>
      <w:proofErr w:type="spellEnd"/>
      <w:r w:rsidRPr="00770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чись</w:t>
      </w:r>
      <w:r w:rsidRPr="007700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 </w:t>
      </w:r>
      <w:r w:rsidRPr="00770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ст.40, ч.1, 2  ст. 52  Закону України </w:t>
      </w:r>
      <w:proofErr w:type="spellStart"/>
      <w:r w:rsidRPr="00770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„Про</w:t>
      </w:r>
      <w:proofErr w:type="spellEnd"/>
      <w:r w:rsidRPr="00770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місцеве самоврядування в Україні та регламентом роботи селищної  ради,   в</w:t>
      </w:r>
      <w:r w:rsidRPr="00770036">
        <w:rPr>
          <w:rFonts w:ascii="Times New Roman" w:eastAsia="Times New Roman" w:hAnsi="Times New Roman" w:cs="Times New Roman"/>
          <w:snapToGrid w:val="0"/>
          <w:spacing w:val="4"/>
          <w:sz w:val="28"/>
          <w:szCs w:val="20"/>
          <w:lang w:eastAsia="ru-RU"/>
        </w:rPr>
        <w:t>иконавчий комітет селищної ради вирішив:</w:t>
      </w:r>
    </w:p>
    <w:p w:rsidR="00770036" w:rsidRPr="00770036" w:rsidRDefault="00770036" w:rsidP="00770036">
      <w:pPr>
        <w:widowControl w:val="0"/>
        <w:shd w:val="clear" w:color="auto" w:fill="FFFFFF"/>
        <w:spacing w:after="0" w:line="320" w:lineRule="exact"/>
        <w:ind w:left="36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  <w:r w:rsidRPr="00770036">
        <w:rPr>
          <w:rFonts w:ascii="Times New Roman" w:eastAsia="Times New Roman" w:hAnsi="Times New Roman" w:cs="Times New Roman"/>
          <w:snapToGrid w:val="0"/>
          <w:spacing w:val="3"/>
          <w:sz w:val="28"/>
          <w:szCs w:val="20"/>
          <w:lang w:eastAsia="ru-RU"/>
        </w:rPr>
        <w:t xml:space="preserve">1 </w:t>
      </w:r>
      <w:proofErr w:type="spellStart"/>
      <w:r w:rsidRPr="00770036">
        <w:rPr>
          <w:rFonts w:ascii="Times New Roman" w:eastAsia="Times New Roman" w:hAnsi="Times New Roman" w:cs="Times New Roman"/>
          <w:snapToGrid w:val="0"/>
          <w:spacing w:val="3"/>
          <w:sz w:val="28"/>
          <w:szCs w:val="20"/>
          <w:lang w:eastAsia="ru-RU"/>
        </w:rPr>
        <w:t>.Затвердити</w:t>
      </w:r>
      <w:proofErr w:type="spellEnd"/>
      <w:r w:rsidRPr="00770036">
        <w:rPr>
          <w:rFonts w:ascii="Times New Roman" w:eastAsia="Times New Roman" w:hAnsi="Times New Roman" w:cs="Times New Roman"/>
          <w:snapToGrid w:val="0"/>
          <w:spacing w:val="3"/>
          <w:sz w:val="28"/>
          <w:szCs w:val="20"/>
          <w:lang w:eastAsia="ru-RU"/>
        </w:rPr>
        <w:t xml:space="preserve"> план роботи виконавчого комітету </w:t>
      </w:r>
      <w:r w:rsidRPr="00770036">
        <w:rPr>
          <w:rFonts w:ascii="Times New Roman" w:eastAsia="Times New Roman" w:hAnsi="Times New Roman" w:cs="Times New Roman"/>
          <w:snapToGrid w:val="0"/>
          <w:color w:val="000000"/>
          <w:spacing w:val="3"/>
          <w:sz w:val="28"/>
          <w:szCs w:val="20"/>
          <w:lang w:eastAsia="ru-RU"/>
        </w:rPr>
        <w:t>селищної ради на</w:t>
      </w:r>
    </w:p>
    <w:p w:rsidR="00770036" w:rsidRPr="00770036" w:rsidRDefault="00770036" w:rsidP="00770036">
      <w:pPr>
        <w:widowControl w:val="0"/>
        <w:shd w:val="clear" w:color="auto" w:fill="FFFFFF"/>
        <w:spacing w:after="0" w:line="320" w:lineRule="exact"/>
        <w:ind w:left="32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  <w:r w:rsidRPr="00770036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>перше півріччя 2021 р  р</w:t>
      </w:r>
      <w:r w:rsidRPr="00770036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оку  згідно з додатком.</w:t>
      </w:r>
    </w:p>
    <w:p w:rsidR="00770036" w:rsidRPr="00770036" w:rsidRDefault="00770036" w:rsidP="00770036">
      <w:pPr>
        <w:widowControl w:val="0"/>
        <w:shd w:val="clear" w:color="auto" w:fill="FFFFFF"/>
        <w:spacing w:before="4" w:after="0" w:line="320" w:lineRule="exact"/>
        <w:ind w:left="7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  <w:r w:rsidRPr="00770036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0"/>
          <w:lang w:eastAsia="ru-RU"/>
        </w:rPr>
        <w:t>2.Керівникам установ та організацій, працівникам апарату</w:t>
      </w:r>
    </w:p>
    <w:p w:rsidR="00770036" w:rsidRPr="00770036" w:rsidRDefault="00770036" w:rsidP="00770036">
      <w:pPr>
        <w:widowControl w:val="0"/>
        <w:shd w:val="clear" w:color="auto" w:fill="FFFFFF"/>
        <w:spacing w:after="0" w:line="320" w:lineRule="exact"/>
        <w:ind w:left="18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  <w:r w:rsidRPr="00770036">
        <w:rPr>
          <w:rFonts w:ascii="Times New Roman" w:eastAsia="Times New Roman" w:hAnsi="Times New Roman" w:cs="Times New Roman"/>
          <w:snapToGrid w:val="0"/>
          <w:color w:val="000000"/>
          <w:spacing w:val="4"/>
          <w:sz w:val="28"/>
          <w:szCs w:val="20"/>
          <w:lang w:eastAsia="ru-RU"/>
        </w:rPr>
        <w:t xml:space="preserve">виконавчого комітету забезпечити реалізацію затвердженого </w:t>
      </w:r>
      <w:r w:rsidRPr="00770036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0"/>
          <w:lang w:eastAsia="ru-RU"/>
        </w:rPr>
        <w:t>плану.</w:t>
      </w:r>
    </w:p>
    <w:p w:rsidR="00770036" w:rsidRPr="00770036" w:rsidRDefault="00770036" w:rsidP="0077003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770036" w:rsidRPr="00770036" w:rsidRDefault="00770036" w:rsidP="0077003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770036" w:rsidRPr="00770036" w:rsidRDefault="00770036" w:rsidP="0077003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770036" w:rsidRPr="00770036" w:rsidRDefault="00770036" w:rsidP="0077003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770036" w:rsidRPr="00770036" w:rsidRDefault="00770036" w:rsidP="0077003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770036" w:rsidRPr="00770036" w:rsidRDefault="00770036" w:rsidP="0077003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</w:pPr>
      <w:proofErr w:type="spellStart"/>
      <w:r w:rsidRPr="0077003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Більшівцівський</w:t>
      </w:r>
      <w:proofErr w:type="spellEnd"/>
      <w:r w:rsidRPr="0077003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селищний голова</w:t>
      </w:r>
      <w:r w:rsidRPr="0077003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Pr="0077003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Pr="0077003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  <w:t xml:space="preserve">Василь </w:t>
      </w:r>
      <w:proofErr w:type="spellStart"/>
      <w:r w:rsidRPr="0077003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Саноцький</w:t>
      </w:r>
      <w:proofErr w:type="spellEnd"/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</w:pP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</w:pP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</w:pP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</w:pP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</w:pPr>
    </w:p>
    <w:p w:rsidR="00770036" w:rsidRPr="00770036" w:rsidRDefault="00770036" w:rsidP="00770036">
      <w:pPr>
        <w:tabs>
          <w:tab w:val="left" w:pos="1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tabs>
          <w:tab w:val="left" w:pos="1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tabs>
          <w:tab w:val="left" w:pos="1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tabs>
          <w:tab w:val="left" w:pos="1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tabs>
          <w:tab w:val="left" w:pos="1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tabs>
          <w:tab w:val="left" w:pos="1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</w:pPr>
      <w:proofErr w:type="spellStart"/>
      <w:r w:rsidRPr="0077003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  <w:lastRenderedPageBreak/>
        <w:t>Більшівцівська</w:t>
      </w:r>
      <w:proofErr w:type="spellEnd"/>
      <w:r w:rsidRPr="0077003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  <w:t xml:space="preserve">  селищна  рада 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2"/>
          <w:szCs w:val="42"/>
          <w:lang w:eastAsia="uk-UA"/>
        </w:rPr>
      </w:pPr>
      <w:r w:rsidRPr="00770036">
        <w:rPr>
          <w:rFonts w:ascii="Times New Roman" w:eastAsia="Times New Roman" w:hAnsi="Times New Roman" w:cs="Times New Roman"/>
          <w:i/>
          <w:iCs/>
          <w:color w:val="000000"/>
          <w:sz w:val="42"/>
          <w:szCs w:val="42"/>
          <w:lang w:eastAsia="uk-UA"/>
        </w:rPr>
        <w:t>План  роботи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0036">
        <w:rPr>
          <w:rFonts w:ascii="Times New Roman" w:eastAsia="Times New Roman" w:hAnsi="Times New Roman" w:cs="Times New Roman"/>
          <w:color w:val="000000"/>
          <w:sz w:val="34"/>
          <w:szCs w:val="34"/>
          <w:lang w:eastAsia="uk-UA"/>
        </w:rPr>
        <w:t>виконкому селищної ради на перше півріччя 2021 року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/>
        </w:rPr>
      </w:pPr>
      <w:r w:rsidRPr="00770036">
        <w:rPr>
          <w:rFonts w:ascii="Times New Roman" w:eastAsia="Times New Roman" w:hAnsi="Times New Roman" w:cs="Times New Roman"/>
          <w:color w:val="000000"/>
          <w:sz w:val="34"/>
          <w:szCs w:val="34"/>
          <w:lang w:eastAsia="uk-UA"/>
        </w:rPr>
        <w:t>Розглянути на засіданні виконкому такі питання: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</w:pPr>
      <w:r w:rsidRPr="0077003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uk-UA"/>
        </w:rPr>
        <w:t xml:space="preserve">           Січень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1.        Про  інструкцію  з  діловодства  у виконавчому  комітеті  </w:t>
      </w:r>
      <w:proofErr w:type="spellStart"/>
      <w:r w:rsidRPr="00770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Більшівцівської</w:t>
      </w:r>
      <w:proofErr w:type="spellEnd"/>
      <w:r w:rsidRPr="00770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селищної ради .</w:t>
      </w:r>
    </w:p>
    <w:p w:rsidR="00770036" w:rsidRPr="00770036" w:rsidRDefault="00770036" w:rsidP="0077003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2.       Про  розподіл </w:t>
      </w:r>
      <w:proofErr w:type="spellStart"/>
      <w:r w:rsidRPr="00770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обов»язків</w:t>
      </w:r>
      <w:proofErr w:type="spellEnd"/>
      <w:r w:rsidRPr="00770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між  членами  виконкому</w:t>
      </w:r>
    </w:p>
    <w:p w:rsidR="00770036" w:rsidRPr="00770036" w:rsidRDefault="00770036" w:rsidP="0077003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3.        Про  затвердження  посадових  інструкцій  працівників апарату селищної   ради.</w:t>
      </w:r>
    </w:p>
    <w:p w:rsidR="00770036" w:rsidRPr="00770036" w:rsidRDefault="00770036" w:rsidP="00770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Лютий</w:t>
      </w:r>
    </w:p>
    <w:p w:rsidR="00770036" w:rsidRPr="00770036" w:rsidRDefault="00770036" w:rsidP="00770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proofErr w:type="gram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ідсумки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зверненнями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надійшли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виконкому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2020 р</w:t>
      </w:r>
      <w:r w:rsidRPr="007700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70036" w:rsidRPr="00770036" w:rsidRDefault="00770036" w:rsidP="007700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 Положення про порядок  роботи із  зверненням громадян.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      Про роботу установ  культури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Березень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      Про проведення місячника по наведенню благоустрою сіл територіальної громади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sz w:val="28"/>
          <w:szCs w:val="28"/>
          <w:lang w:eastAsia="uk-UA"/>
        </w:rPr>
        <w:t>2.       Про  затвердження  положення  про  структурні  підрозділи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770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Квітень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       Про підсумки роботи із зверненнями громадян, що надійшли до виконкому за І квартал 2020р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       </w:t>
      </w:r>
      <w:r w:rsidRPr="0077003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770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 затвердження заходів щодо відзначення Дня пам’яті  та примирення і  перемоги  над нацизмом у Другій світовій  війні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Травень</w:t>
      </w:r>
    </w:p>
    <w:p w:rsidR="00770036" w:rsidRPr="00770036" w:rsidRDefault="00770036" w:rsidP="007700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роботу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торгі</w:t>
      </w:r>
      <w:proofErr w:type="gram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</w:t>
      </w:r>
      <w:proofErr w:type="gram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</w:p>
    <w:p w:rsidR="00770036" w:rsidRPr="00770036" w:rsidRDefault="00770036" w:rsidP="007700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  сміття   на  території   територіальної громади.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Червень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0036" w:rsidRPr="00770036" w:rsidRDefault="00770036" w:rsidP="007700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8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план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виконкому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селищної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на друге </w:t>
      </w:r>
      <w:proofErr w:type="spellStart"/>
      <w:proofErr w:type="gramStart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івріччя</w:t>
      </w:r>
      <w:proofErr w:type="spellEnd"/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2021 року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700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70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Про підсумки роботи із зверненнями громадян, що надійшли до                          виконкому за  5 місяців 2021 р</w:t>
      </w: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0036" w:rsidRPr="00770036" w:rsidRDefault="00770036" w:rsidP="0077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A33FC" w:rsidRDefault="003A33FC">
      <w:bookmarkStart w:id="0" w:name="_GoBack"/>
      <w:bookmarkEnd w:id="0"/>
    </w:p>
    <w:sectPr w:rsidR="003A3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8C"/>
    <w:multiLevelType w:val="hybridMultilevel"/>
    <w:tmpl w:val="CE4CA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262B"/>
    <w:multiLevelType w:val="hybridMultilevel"/>
    <w:tmpl w:val="548E65E8"/>
    <w:lvl w:ilvl="0" w:tplc="55EEE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B36806"/>
    <w:multiLevelType w:val="hybridMultilevel"/>
    <w:tmpl w:val="5FDCF76C"/>
    <w:lvl w:ilvl="0" w:tplc="A1501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36"/>
    <w:rsid w:val="003A33FC"/>
    <w:rsid w:val="007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oleksandra.kostiv@gmail.com</dc:creator>
  <cp:lastModifiedBy>oleksandra.kostiv@gmail.com</cp:lastModifiedBy>
  <cp:revision>1</cp:revision>
  <dcterms:created xsi:type="dcterms:W3CDTF">2021-02-05T21:34:00Z</dcterms:created>
  <dcterms:modified xsi:type="dcterms:W3CDTF">2021-02-05T21:35:00Z</dcterms:modified>
</cp:coreProperties>
</file>