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61" w:rsidRDefault="000D4D61" w:rsidP="000D4D61">
      <w:pPr>
        <w:rPr>
          <w:lang w:val="uk-UA"/>
        </w:rPr>
      </w:pPr>
    </w:p>
    <w:p w:rsidR="000D4D61" w:rsidRDefault="000D4D61" w:rsidP="000D4D61">
      <w:pPr>
        <w:jc w:val="center"/>
        <w:outlineLvl w:val="0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caps/>
          <w:noProof/>
          <w:sz w:val="28"/>
          <w:szCs w:val="28"/>
          <w:lang w:val="uk-UA" w:eastAsia="uk-UA"/>
        </w:rPr>
        <w:drawing>
          <wp:inline distT="0" distB="0" distL="0" distR="0" wp14:anchorId="169241FD" wp14:editId="03FA36A5">
            <wp:extent cx="436245" cy="56959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D61" w:rsidRDefault="000D4D61" w:rsidP="000D4D61">
      <w:pPr>
        <w:outlineLvl w:val="0"/>
        <w:rPr>
          <w:caps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D4D61" w:rsidRDefault="000D4D61" w:rsidP="000D4D61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УКРАЇНА</w:t>
      </w:r>
    </w:p>
    <w:p w:rsidR="000D4D61" w:rsidRDefault="000D4D61" w:rsidP="000D4D61">
      <w:pPr>
        <w:shd w:val="clear" w:color="auto" w:fill="FFFFFF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Більшівцівська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селищна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рада</w:t>
      </w:r>
    </w:p>
    <w:p w:rsidR="000D4D61" w:rsidRDefault="000D4D61" w:rsidP="000D4D61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IV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сесія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VI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I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скликання</w:t>
      </w:r>
    </w:p>
    <w:p w:rsidR="000D4D61" w:rsidRDefault="000D4D61" w:rsidP="000D4D61">
      <w:pPr>
        <w:shd w:val="clear" w:color="auto" w:fill="FFFFFF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(друге пленарне засідання)</w:t>
      </w:r>
    </w:p>
    <w:p w:rsidR="000D4D61" w:rsidRDefault="000D4D61" w:rsidP="000D4D61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  <w:lang w:val="uk-UA"/>
        </w:rPr>
      </w:pPr>
    </w:p>
    <w:p w:rsidR="000D4D61" w:rsidRDefault="000D4D61" w:rsidP="000D4D61">
      <w:pPr>
        <w:shd w:val="clear" w:color="auto" w:fill="FFFFFF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gramStart"/>
      <w:r w:rsidRPr="00FE1117">
        <w:rPr>
          <w:b/>
          <w:color w:val="000000"/>
          <w:sz w:val="28"/>
          <w:szCs w:val="28"/>
        </w:rPr>
        <w:t>Р</w:t>
      </w:r>
      <w:proofErr w:type="gramEnd"/>
      <w:r w:rsidRPr="00FE1117">
        <w:rPr>
          <w:b/>
          <w:color w:val="000000"/>
          <w:sz w:val="28"/>
          <w:szCs w:val="28"/>
        </w:rPr>
        <w:t>ІШЕННЯ</w:t>
      </w:r>
    </w:p>
    <w:p w:rsidR="00163591" w:rsidRPr="003C1E78" w:rsidRDefault="00163591" w:rsidP="00163591">
      <w:pPr>
        <w:rPr>
          <w:sz w:val="28"/>
          <w:szCs w:val="28"/>
        </w:rPr>
      </w:pPr>
    </w:p>
    <w:p w:rsidR="00163591" w:rsidRDefault="00163591" w:rsidP="00163591">
      <w:pPr>
        <w:textAlignment w:val="baseline"/>
        <w:rPr>
          <w:bCs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D04EBD"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>квітня</w:t>
      </w:r>
      <w:r w:rsidRPr="003C1E78">
        <w:rPr>
          <w:sz w:val="28"/>
          <w:szCs w:val="28"/>
        </w:rPr>
        <w:t xml:space="preserve"> 2021 року                                                              </w:t>
      </w:r>
      <w:proofErr w:type="spellStart"/>
      <w:r w:rsidRPr="003C1E78">
        <w:rPr>
          <w:sz w:val="28"/>
          <w:szCs w:val="28"/>
        </w:rPr>
        <w:t>смт</w:t>
      </w:r>
      <w:proofErr w:type="spellEnd"/>
      <w:r w:rsidRPr="003C1E78">
        <w:rPr>
          <w:sz w:val="28"/>
          <w:szCs w:val="28"/>
        </w:rPr>
        <w:t xml:space="preserve">. </w:t>
      </w:r>
      <w:proofErr w:type="spellStart"/>
      <w:proofErr w:type="gramStart"/>
      <w:r w:rsidRPr="003C1E78">
        <w:rPr>
          <w:sz w:val="28"/>
          <w:szCs w:val="28"/>
        </w:rPr>
        <w:t>Б</w:t>
      </w:r>
      <w:proofErr w:type="gramEnd"/>
      <w:r w:rsidRPr="003C1E78">
        <w:rPr>
          <w:sz w:val="28"/>
          <w:szCs w:val="28"/>
        </w:rPr>
        <w:t>ільшівці</w:t>
      </w:r>
      <w:proofErr w:type="spellEnd"/>
      <w:r w:rsidRPr="003C1E78">
        <w:rPr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>№ </w:t>
      </w:r>
      <w:r w:rsidR="00D04EBD">
        <w:rPr>
          <w:bCs/>
          <w:sz w:val="28"/>
          <w:szCs w:val="28"/>
          <w:lang w:val="uk-UA"/>
        </w:rPr>
        <w:t>800</w:t>
      </w:r>
    </w:p>
    <w:p w:rsidR="00163591" w:rsidRPr="005F752B" w:rsidRDefault="00163591" w:rsidP="00163591">
      <w:pPr>
        <w:textAlignment w:val="baseline"/>
        <w:rPr>
          <w:sz w:val="28"/>
          <w:szCs w:val="28"/>
          <w:lang w:val="uk-UA"/>
        </w:rPr>
      </w:pPr>
    </w:p>
    <w:p w:rsidR="00037FE1" w:rsidRDefault="00037FE1" w:rsidP="00037FE1">
      <w:pPr>
        <w:shd w:val="clear" w:color="auto" w:fill="FFFFFF"/>
        <w:spacing w:line="312" w:lineRule="atLeast"/>
        <w:textAlignment w:val="baseline"/>
        <w:rPr>
          <w:b/>
          <w:bCs/>
          <w:color w:val="212529"/>
          <w:sz w:val="28"/>
          <w:szCs w:val="28"/>
          <w:lang w:val="uk-UA"/>
        </w:rPr>
      </w:pPr>
      <w:r w:rsidRPr="00682365">
        <w:rPr>
          <w:rFonts w:ascii="ProbaPro" w:hAnsi="ProbaPro"/>
          <w:b/>
          <w:bCs/>
          <w:color w:val="212529"/>
          <w:sz w:val="28"/>
          <w:szCs w:val="28"/>
          <w:lang w:val="uk-UA"/>
        </w:rPr>
        <w:t xml:space="preserve">Про звільнення від </w:t>
      </w:r>
      <w:r w:rsidR="00BB064A">
        <w:rPr>
          <w:rFonts w:ascii="ProbaPro" w:hAnsi="ProbaPro"/>
          <w:b/>
          <w:bCs/>
          <w:color w:val="212529"/>
          <w:sz w:val="28"/>
          <w:szCs w:val="28"/>
          <w:lang w:val="uk-UA"/>
        </w:rPr>
        <w:t xml:space="preserve">сплати </w:t>
      </w:r>
      <w:r w:rsidRPr="00682365">
        <w:rPr>
          <w:rFonts w:ascii="ProbaPro" w:hAnsi="ProbaPro"/>
          <w:b/>
          <w:bCs/>
          <w:color w:val="212529"/>
          <w:sz w:val="28"/>
          <w:szCs w:val="28"/>
          <w:lang w:val="uk-UA"/>
        </w:rPr>
        <w:t xml:space="preserve">орендної плати за оренду приміщень </w:t>
      </w:r>
    </w:p>
    <w:p w:rsidR="00037FE1" w:rsidRPr="00682365" w:rsidRDefault="00037FE1" w:rsidP="00037FE1">
      <w:pPr>
        <w:shd w:val="clear" w:color="auto" w:fill="FFFFFF"/>
        <w:spacing w:line="312" w:lineRule="atLeast"/>
        <w:textAlignment w:val="baseline"/>
        <w:rPr>
          <w:b/>
          <w:bCs/>
          <w:color w:val="212529"/>
          <w:sz w:val="28"/>
          <w:szCs w:val="28"/>
          <w:lang w:val="uk-UA"/>
        </w:rPr>
      </w:pPr>
      <w:r w:rsidRPr="00682365">
        <w:rPr>
          <w:rFonts w:ascii="ProbaPro" w:hAnsi="ProbaPro"/>
          <w:b/>
          <w:bCs/>
          <w:color w:val="212529"/>
          <w:sz w:val="28"/>
          <w:szCs w:val="28"/>
          <w:lang w:val="uk-UA"/>
        </w:rPr>
        <w:t xml:space="preserve">комунальної власності </w:t>
      </w:r>
      <w:r>
        <w:rPr>
          <w:b/>
          <w:bCs/>
          <w:color w:val="212529"/>
          <w:sz w:val="28"/>
          <w:szCs w:val="28"/>
          <w:lang w:val="uk-UA"/>
        </w:rPr>
        <w:t>Більшівцівської селищної ради</w:t>
      </w:r>
    </w:p>
    <w:p w:rsidR="00037FE1" w:rsidRDefault="00037FE1" w:rsidP="00037FE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  <w:bdr w:val="none" w:sz="0" w:space="0" w:color="auto" w:frame="1"/>
        </w:rPr>
      </w:pPr>
    </w:p>
    <w:p w:rsidR="00037FE1" w:rsidRDefault="00037FE1" w:rsidP="00037FE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  <w:bdr w:val="none" w:sz="0" w:space="0" w:color="auto" w:frame="1"/>
        </w:rPr>
      </w:pPr>
    </w:p>
    <w:p w:rsidR="006024EF" w:rsidRDefault="00037FE1" w:rsidP="006024EF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ProbaPro" w:hAnsi="ProbaPro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</w:t>
      </w:r>
      <w:r w:rsidR="00832C38">
        <w:rPr>
          <w:sz w:val="28"/>
          <w:szCs w:val="28"/>
          <w:bdr w:val="none" w:sz="0" w:space="0" w:color="auto" w:frame="1"/>
        </w:rPr>
        <w:t>Розглянувши заяву</w:t>
      </w:r>
      <w:r w:rsidR="00832C38" w:rsidRPr="00832C38">
        <w:rPr>
          <w:b/>
          <w:sz w:val="28"/>
          <w:szCs w:val="28"/>
          <w:bdr w:val="none" w:sz="0" w:space="0" w:color="auto" w:frame="1"/>
        </w:rPr>
        <w:t xml:space="preserve"> </w:t>
      </w:r>
      <w:r w:rsidR="00832C38" w:rsidRPr="00832C38">
        <w:rPr>
          <w:sz w:val="28"/>
          <w:szCs w:val="28"/>
          <w:bdr w:val="none" w:sz="0" w:space="0" w:color="auto" w:frame="1"/>
        </w:rPr>
        <w:t xml:space="preserve">ФОП </w:t>
      </w:r>
      <w:proofErr w:type="spellStart"/>
      <w:r w:rsidR="00832C38" w:rsidRPr="00832C38">
        <w:rPr>
          <w:sz w:val="28"/>
          <w:szCs w:val="28"/>
          <w:bdr w:val="none" w:sz="0" w:space="0" w:color="auto" w:frame="1"/>
        </w:rPr>
        <w:t>Макеєва</w:t>
      </w:r>
      <w:proofErr w:type="spellEnd"/>
      <w:r w:rsidR="00832C38" w:rsidRPr="00832C38">
        <w:rPr>
          <w:sz w:val="28"/>
          <w:szCs w:val="28"/>
          <w:bdr w:val="none" w:sz="0" w:space="0" w:color="auto" w:frame="1"/>
        </w:rPr>
        <w:t xml:space="preserve"> Миколи Андрійовича</w:t>
      </w:r>
      <w:r w:rsidR="00832C38">
        <w:rPr>
          <w:rFonts w:ascii="ProbaPro" w:hAnsi="ProbaPro"/>
          <w:sz w:val="28"/>
          <w:szCs w:val="28"/>
          <w:bdr w:val="none" w:sz="0" w:space="0" w:color="auto" w:frame="1"/>
        </w:rPr>
        <w:t>, к</w:t>
      </w:r>
      <w:r w:rsidRPr="00682365">
        <w:rPr>
          <w:rFonts w:ascii="ProbaPro" w:hAnsi="ProbaPro"/>
          <w:sz w:val="28"/>
          <w:szCs w:val="28"/>
          <w:bdr w:val="none" w:sz="0" w:space="0" w:color="auto" w:frame="1"/>
        </w:rPr>
        <w:t xml:space="preserve">еруючись ст. 25 Закону України «Про місцеве самоврядування в Україні», </w:t>
      </w:r>
      <w:r w:rsidR="006024EF">
        <w:rPr>
          <w:rFonts w:ascii="ProbaPro" w:hAnsi="ProbaPro"/>
          <w:sz w:val="28"/>
          <w:szCs w:val="28"/>
          <w:bdr w:val="none" w:sz="0" w:space="0" w:color="auto" w:frame="1"/>
        </w:rPr>
        <w:t xml:space="preserve">враховуючи Наказ </w:t>
      </w:r>
      <w:proofErr w:type="spellStart"/>
      <w:r w:rsidR="006024EF">
        <w:rPr>
          <w:rFonts w:ascii="ProbaPro" w:hAnsi="ProbaPro"/>
          <w:sz w:val="28"/>
          <w:szCs w:val="28"/>
          <w:bdr w:val="none" w:sz="0" w:space="0" w:color="auto" w:frame="1"/>
        </w:rPr>
        <w:t>Більшівцівського</w:t>
      </w:r>
      <w:proofErr w:type="spellEnd"/>
      <w:r w:rsidR="006024EF">
        <w:rPr>
          <w:rFonts w:ascii="ProbaPro" w:hAnsi="ProbaPro"/>
          <w:sz w:val="28"/>
          <w:szCs w:val="28"/>
          <w:bdr w:val="none" w:sz="0" w:space="0" w:color="auto" w:frame="1"/>
        </w:rPr>
        <w:t xml:space="preserve"> ліцею № 11-о від 26.02.2021 року </w:t>
      </w:r>
      <w:r w:rsidR="00832C38">
        <w:rPr>
          <w:rFonts w:ascii="ProbaPro" w:hAnsi="ProbaPro"/>
          <w:sz w:val="28"/>
          <w:szCs w:val="28"/>
          <w:bdr w:val="none" w:sz="0" w:space="0" w:color="auto" w:frame="1"/>
        </w:rPr>
        <w:t>«</w:t>
      </w:r>
      <w:r w:rsidR="006024EF">
        <w:rPr>
          <w:rFonts w:ascii="ProbaPro" w:hAnsi="ProbaPro"/>
          <w:sz w:val="28"/>
          <w:szCs w:val="28"/>
          <w:bdr w:val="none" w:sz="0" w:space="0" w:color="auto" w:frame="1"/>
        </w:rPr>
        <w:t>Про тимчасове призупинення навчально-виховного процесу у ліцеї</w:t>
      </w:r>
      <w:r w:rsidR="00832C38">
        <w:rPr>
          <w:rFonts w:ascii="ProbaPro" w:hAnsi="ProbaPro"/>
          <w:sz w:val="28"/>
          <w:szCs w:val="28"/>
          <w:bdr w:val="none" w:sz="0" w:space="0" w:color="auto" w:frame="1"/>
        </w:rPr>
        <w:t xml:space="preserve">» та Наказ </w:t>
      </w:r>
      <w:r w:rsidR="006024EF">
        <w:rPr>
          <w:rFonts w:ascii="ProbaPro" w:hAnsi="ProbaPro"/>
          <w:sz w:val="28"/>
          <w:szCs w:val="28"/>
          <w:bdr w:val="none" w:sz="0" w:space="0" w:color="auto" w:frame="1"/>
        </w:rPr>
        <w:t xml:space="preserve">№ 21-о </w:t>
      </w:r>
      <w:r w:rsidR="00832C38">
        <w:rPr>
          <w:rFonts w:ascii="ProbaPro" w:hAnsi="ProbaPro"/>
          <w:sz w:val="28"/>
          <w:szCs w:val="28"/>
          <w:bdr w:val="none" w:sz="0" w:space="0" w:color="auto" w:frame="1"/>
        </w:rPr>
        <w:t>«</w:t>
      </w:r>
      <w:r w:rsidR="006024EF">
        <w:rPr>
          <w:rFonts w:ascii="ProbaPro" w:hAnsi="ProbaPro"/>
          <w:sz w:val="28"/>
          <w:szCs w:val="28"/>
          <w:bdr w:val="none" w:sz="0" w:space="0" w:color="auto" w:frame="1"/>
        </w:rPr>
        <w:t xml:space="preserve">Про відновлення навчально-виховного процесу в початковій школі </w:t>
      </w:r>
      <w:proofErr w:type="spellStart"/>
      <w:r w:rsidR="006024EF">
        <w:rPr>
          <w:rFonts w:ascii="ProbaPro" w:hAnsi="ProbaPro"/>
          <w:sz w:val="28"/>
          <w:szCs w:val="28"/>
          <w:bdr w:val="none" w:sz="0" w:space="0" w:color="auto" w:frame="1"/>
        </w:rPr>
        <w:t>Більшівцівського</w:t>
      </w:r>
      <w:proofErr w:type="spellEnd"/>
      <w:r w:rsidR="006024EF">
        <w:rPr>
          <w:rFonts w:ascii="ProbaPro" w:hAnsi="ProbaPro"/>
          <w:sz w:val="28"/>
          <w:szCs w:val="28"/>
          <w:bdr w:val="none" w:sz="0" w:space="0" w:color="auto" w:frame="1"/>
        </w:rPr>
        <w:t xml:space="preserve"> ліцею</w:t>
      </w:r>
      <w:r w:rsidR="00832C38">
        <w:rPr>
          <w:rFonts w:ascii="ProbaPro" w:hAnsi="ProbaPro"/>
          <w:sz w:val="28"/>
          <w:szCs w:val="28"/>
          <w:bdr w:val="none" w:sz="0" w:space="0" w:color="auto" w:frame="1"/>
        </w:rPr>
        <w:t>»</w:t>
      </w:r>
      <w:r w:rsidR="006024EF">
        <w:rPr>
          <w:rFonts w:ascii="ProbaPro" w:hAnsi="ProbaPro"/>
          <w:sz w:val="28"/>
          <w:szCs w:val="28"/>
          <w:bdr w:val="none" w:sz="0" w:space="0" w:color="auto" w:frame="1"/>
        </w:rPr>
        <w:t>, селищна рада вирішила:</w:t>
      </w:r>
    </w:p>
    <w:p w:rsidR="006024EF" w:rsidRPr="00075414" w:rsidRDefault="006024EF" w:rsidP="006024EF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>
        <w:rPr>
          <w:rFonts w:ascii="ProbaPro" w:hAnsi="ProbaPro"/>
          <w:sz w:val="28"/>
          <w:szCs w:val="28"/>
          <w:bdr w:val="none" w:sz="0" w:space="0" w:color="auto" w:frame="1"/>
        </w:rPr>
        <w:t xml:space="preserve"> </w:t>
      </w:r>
      <w:r w:rsidR="00BB064A">
        <w:rPr>
          <w:rFonts w:ascii="ProbaPro" w:hAnsi="ProbaPro"/>
          <w:sz w:val="28"/>
          <w:szCs w:val="28"/>
        </w:rPr>
        <w:t xml:space="preserve">1. Звільнити </w:t>
      </w:r>
      <w:r>
        <w:rPr>
          <w:sz w:val="28"/>
          <w:szCs w:val="28"/>
        </w:rPr>
        <w:t>ФОП</w:t>
      </w:r>
      <w:r w:rsidRPr="00682365">
        <w:rPr>
          <w:rFonts w:ascii="ProbaPro" w:hAnsi="ProbaPro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Макеєва</w:t>
      </w:r>
      <w:proofErr w:type="spellEnd"/>
      <w:r>
        <w:rPr>
          <w:sz w:val="28"/>
          <w:szCs w:val="28"/>
        </w:rPr>
        <w:t xml:space="preserve"> Миколу Андрійовича </w:t>
      </w:r>
      <w:r w:rsidR="00BB064A" w:rsidRPr="00682365">
        <w:rPr>
          <w:rFonts w:ascii="ProbaPro" w:hAnsi="ProbaPro"/>
          <w:sz w:val="28"/>
          <w:szCs w:val="28"/>
        </w:rPr>
        <w:t>від</w:t>
      </w:r>
      <w:r w:rsidR="00BB064A">
        <w:rPr>
          <w:rFonts w:ascii="ProbaPro" w:hAnsi="ProbaPro"/>
          <w:sz w:val="28"/>
          <w:szCs w:val="28"/>
        </w:rPr>
        <w:t xml:space="preserve"> сплати </w:t>
      </w:r>
      <w:r>
        <w:rPr>
          <w:rFonts w:ascii="ProbaPro" w:hAnsi="ProbaPro"/>
          <w:sz w:val="28"/>
          <w:szCs w:val="28"/>
        </w:rPr>
        <w:t xml:space="preserve">та не нараховувати </w:t>
      </w:r>
      <w:r>
        <w:rPr>
          <w:sz w:val="28"/>
          <w:szCs w:val="28"/>
        </w:rPr>
        <w:t>йому</w:t>
      </w:r>
      <w:r w:rsidRPr="00682365">
        <w:rPr>
          <w:rFonts w:ascii="ProbaPro" w:hAnsi="ProbaPro"/>
          <w:sz w:val="28"/>
          <w:szCs w:val="28"/>
        </w:rPr>
        <w:t xml:space="preserve"> орендну плату за оренду приміщень, які є комунальною </w:t>
      </w:r>
      <w:r>
        <w:rPr>
          <w:rFonts w:ascii="ProbaPro" w:hAnsi="ProbaPro"/>
          <w:sz w:val="28"/>
          <w:szCs w:val="28"/>
        </w:rPr>
        <w:t xml:space="preserve">власністю </w:t>
      </w:r>
      <w:r>
        <w:rPr>
          <w:sz w:val="28"/>
          <w:szCs w:val="28"/>
        </w:rPr>
        <w:t>Більшівцівської селищної</w:t>
      </w:r>
      <w:r>
        <w:rPr>
          <w:rFonts w:ascii="ProbaPro" w:hAnsi="ProbaPro"/>
          <w:sz w:val="28"/>
          <w:szCs w:val="28"/>
        </w:rPr>
        <w:t xml:space="preserve"> ради, відповідно до </w:t>
      </w:r>
      <w:proofErr w:type="spellStart"/>
      <w:r>
        <w:rPr>
          <w:rFonts w:ascii="ProbaPro" w:hAnsi="ProbaPro"/>
          <w:sz w:val="28"/>
          <w:szCs w:val="28"/>
        </w:rPr>
        <w:t>заключен</w:t>
      </w:r>
      <w:r>
        <w:rPr>
          <w:sz w:val="28"/>
          <w:szCs w:val="28"/>
        </w:rPr>
        <w:t>ого</w:t>
      </w:r>
      <w:proofErr w:type="spellEnd"/>
      <w:r>
        <w:rPr>
          <w:rFonts w:ascii="ProbaPro" w:hAnsi="ProbaPro"/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>
        <w:rPr>
          <w:rFonts w:ascii="ProbaPro" w:hAnsi="ProbaPro"/>
          <w:sz w:val="28"/>
          <w:szCs w:val="28"/>
        </w:rPr>
        <w:t>, з 26 лютого 2021</w:t>
      </w:r>
      <w:r w:rsidR="00BB064A">
        <w:rPr>
          <w:rFonts w:ascii="ProbaPro" w:hAnsi="ProbaPro"/>
          <w:sz w:val="28"/>
          <w:szCs w:val="28"/>
        </w:rPr>
        <w:t xml:space="preserve"> року по</w:t>
      </w:r>
      <w:r>
        <w:rPr>
          <w:rFonts w:ascii="ProbaPro" w:hAnsi="ProbaPro"/>
          <w:sz w:val="28"/>
          <w:szCs w:val="28"/>
        </w:rPr>
        <w:t xml:space="preserve"> </w:t>
      </w:r>
      <w:r>
        <w:rPr>
          <w:sz w:val="28"/>
          <w:szCs w:val="28"/>
        </w:rPr>
        <w:t>02 квітня 2021 року</w:t>
      </w:r>
      <w:r w:rsidR="00BB064A">
        <w:rPr>
          <w:sz w:val="28"/>
          <w:szCs w:val="28"/>
        </w:rPr>
        <w:t>.</w:t>
      </w:r>
    </w:p>
    <w:p w:rsidR="006024EF" w:rsidRPr="00075414" w:rsidRDefault="006024EF" w:rsidP="006024EF">
      <w:pPr>
        <w:tabs>
          <w:tab w:val="left" w:leader="underscore" w:pos="1520"/>
        </w:tabs>
        <w:spacing w:before="57"/>
        <w:jc w:val="both"/>
        <w:rPr>
          <w:sz w:val="28"/>
          <w:szCs w:val="28"/>
          <w:lang w:val="uk-UA"/>
        </w:rPr>
      </w:pPr>
      <w:r>
        <w:rPr>
          <w:rFonts w:ascii="ProbaPro" w:hAnsi="ProbaPro"/>
          <w:sz w:val="28"/>
          <w:szCs w:val="28"/>
        </w:rPr>
        <w:t>2. К</w:t>
      </w:r>
      <w:r>
        <w:rPr>
          <w:sz w:val="28"/>
          <w:szCs w:val="28"/>
        </w:rPr>
        <w:t>онтроль</w:t>
      </w:r>
      <w:r w:rsidRPr="0068236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682365">
        <w:rPr>
          <w:rFonts w:ascii="ProbaPro" w:hAnsi="ProbaPro"/>
          <w:color w:val="000000"/>
          <w:sz w:val="28"/>
          <w:szCs w:val="28"/>
        </w:rPr>
        <w:t>щодо</w:t>
      </w:r>
      <w:proofErr w:type="spellEnd"/>
      <w:r w:rsidRPr="0068236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682365">
        <w:rPr>
          <w:rFonts w:ascii="ProbaPro" w:hAnsi="ProbaPro"/>
          <w:color w:val="000000"/>
          <w:sz w:val="28"/>
          <w:szCs w:val="28"/>
        </w:rPr>
        <w:t>виконання</w:t>
      </w:r>
      <w:proofErr w:type="spellEnd"/>
      <w:r w:rsidRPr="0068236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682365">
        <w:rPr>
          <w:rFonts w:ascii="ProbaPro" w:hAnsi="ProbaPro"/>
          <w:color w:val="000000"/>
          <w:sz w:val="28"/>
          <w:szCs w:val="28"/>
        </w:rPr>
        <w:t>цього</w:t>
      </w:r>
      <w:proofErr w:type="spellEnd"/>
      <w:r w:rsidRPr="0068236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proofErr w:type="gramStart"/>
      <w:r w:rsidRPr="00682365">
        <w:rPr>
          <w:rFonts w:ascii="ProbaPro" w:hAnsi="ProbaPro"/>
          <w:color w:val="000000"/>
          <w:sz w:val="28"/>
          <w:szCs w:val="28"/>
        </w:rPr>
        <w:t>р</w:t>
      </w:r>
      <w:proofErr w:type="gramEnd"/>
      <w:r w:rsidRPr="00682365">
        <w:rPr>
          <w:rFonts w:ascii="ProbaPro" w:hAnsi="ProbaPro"/>
          <w:color w:val="000000"/>
          <w:sz w:val="28"/>
          <w:szCs w:val="28"/>
        </w:rPr>
        <w:t>ішення</w:t>
      </w:r>
      <w:proofErr w:type="spellEnd"/>
      <w:r w:rsidRPr="0068236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682365">
        <w:rPr>
          <w:rFonts w:ascii="ProbaPro" w:hAnsi="ProbaPro"/>
          <w:color w:val="000000"/>
          <w:sz w:val="28"/>
          <w:szCs w:val="28"/>
        </w:rPr>
        <w:t>п</w:t>
      </w:r>
      <w:r>
        <w:rPr>
          <w:rFonts w:ascii="ProbaPro" w:hAnsi="ProbaPro"/>
          <w:sz w:val="28"/>
          <w:szCs w:val="28"/>
        </w:rPr>
        <w:t>окласти</w:t>
      </w:r>
      <w:proofErr w:type="spellEnd"/>
      <w:r>
        <w:rPr>
          <w:rFonts w:ascii="ProbaPro" w:hAnsi="ProbaPro"/>
          <w:sz w:val="28"/>
          <w:szCs w:val="28"/>
        </w:rPr>
        <w:t xml:space="preserve"> </w:t>
      </w:r>
      <w:r w:rsidRPr="00682365">
        <w:rPr>
          <w:rFonts w:ascii="ProbaPro" w:hAnsi="ProbaPro"/>
          <w:color w:val="000000"/>
          <w:sz w:val="28"/>
          <w:szCs w:val="28"/>
        </w:rPr>
        <w:t xml:space="preserve">на </w:t>
      </w:r>
      <w:proofErr w:type="spellStart"/>
      <w:r w:rsidRPr="00682365">
        <w:rPr>
          <w:rFonts w:ascii="ProbaPro" w:hAnsi="ProbaPro"/>
          <w:color w:val="000000"/>
          <w:sz w:val="28"/>
          <w:szCs w:val="28"/>
        </w:rPr>
        <w:t>постійну</w:t>
      </w:r>
      <w:proofErr w:type="spellEnd"/>
      <w:r w:rsidRPr="0068236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682365">
        <w:rPr>
          <w:rFonts w:ascii="ProbaPro" w:hAnsi="ProbaPro"/>
          <w:color w:val="000000"/>
          <w:sz w:val="28"/>
          <w:szCs w:val="28"/>
        </w:rPr>
        <w:t>комісію</w:t>
      </w:r>
      <w:proofErr w:type="spellEnd"/>
      <w:r w:rsidRPr="00682365">
        <w:rPr>
          <w:rFonts w:ascii="ProbaPro" w:hAnsi="ProbaPro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селищної ради </w:t>
      </w:r>
      <w:r w:rsidRPr="00075414">
        <w:rPr>
          <w:sz w:val="28"/>
          <w:szCs w:val="28"/>
          <w:lang w:val="uk-UA"/>
        </w:rPr>
        <w:t xml:space="preserve">з питань планування, фінансів, бюджету </w:t>
      </w:r>
      <w:r>
        <w:rPr>
          <w:sz w:val="28"/>
          <w:szCs w:val="28"/>
          <w:lang w:val="uk-UA"/>
        </w:rPr>
        <w:t xml:space="preserve"> </w:t>
      </w:r>
      <w:r w:rsidRPr="00075414">
        <w:rPr>
          <w:sz w:val="28"/>
          <w:szCs w:val="28"/>
          <w:lang w:val="uk-UA"/>
        </w:rPr>
        <w:t>та соціально-економічного розвитку</w:t>
      </w:r>
      <w:r>
        <w:rPr>
          <w:sz w:val="28"/>
          <w:szCs w:val="28"/>
          <w:lang w:val="uk-UA"/>
        </w:rPr>
        <w:t>.</w:t>
      </w:r>
    </w:p>
    <w:p w:rsidR="006024EF" w:rsidRDefault="006024EF" w:rsidP="006024EF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</w:p>
    <w:p w:rsidR="006024EF" w:rsidRDefault="006024EF" w:rsidP="00037F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sz w:val="28"/>
          <w:szCs w:val="28"/>
          <w:bdr w:val="none" w:sz="0" w:space="0" w:color="auto" w:frame="1"/>
        </w:rPr>
      </w:pPr>
    </w:p>
    <w:p w:rsidR="006024EF" w:rsidRDefault="00D04EBD" w:rsidP="00037F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sz w:val="28"/>
          <w:szCs w:val="28"/>
          <w:bdr w:val="none" w:sz="0" w:space="0" w:color="auto" w:frame="1"/>
        </w:rPr>
      </w:pPr>
      <w:r>
        <w:rPr>
          <w:rFonts w:ascii="ProbaPro" w:hAnsi="ProbaPro"/>
          <w:sz w:val="28"/>
          <w:szCs w:val="28"/>
          <w:bdr w:val="none" w:sz="0" w:space="0" w:color="auto" w:frame="1"/>
        </w:rPr>
        <w:t xml:space="preserve"> </w:t>
      </w:r>
    </w:p>
    <w:p w:rsidR="00037FE1" w:rsidRDefault="00D04EBD" w:rsidP="00037F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37FE1">
        <w:rPr>
          <w:sz w:val="28"/>
          <w:szCs w:val="28"/>
          <w:lang w:val="uk-UA"/>
        </w:rPr>
        <w:t xml:space="preserve"> </w:t>
      </w:r>
      <w:proofErr w:type="spellStart"/>
      <w:r w:rsidR="00037FE1" w:rsidRPr="00A72B8E">
        <w:rPr>
          <w:sz w:val="28"/>
          <w:szCs w:val="28"/>
          <w:lang w:val="uk-UA"/>
        </w:rPr>
        <w:t>Більшівцівський</w:t>
      </w:r>
      <w:proofErr w:type="spellEnd"/>
      <w:r w:rsidR="00037FE1" w:rsidRPr="00A72B8E">
        <w:rPr>
          <w:sz w:val="28"/>
          <w:szCs w:val="28"/>
          <w:lang w:val="uk-UA"/>
        </w:rPr>
        <w:t xml:space="preserve"> с</w:t>
      </w:r>
      <w:proofErr w:type="spellStart"/>
      <w:r w:rsidR="00037FE1" w:rsidRPr="00A72B8E">
        <w:rPr>
          <w:sz w:val="28"/>
          <w:szCs w:val="28"/>
        </w:rPr>
        <w:t>елищний</w:t>
      </w:r>
      <w:proofErr w:type="spellEnd"/>
      <w:r w:rsidR="00037FE1" w:rsidRPr="00A72B8E">
        <w:rPr>
          <w:sz w:val="28"/>
          <w:szCs w:val="28"/>
        </w:rPr>
        <w:t xml:space="preserve"> голова            </w:t>
      </w:r>
      <w:r w:rsidR="00832C38"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832C38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832C38">
        <w:rPr>
          <w:sz w:val="28"/>
          <w:szCs w:val="28"/>
        </w:rPr>
        <w:t xml:space="preserve">            В</w:t>
      </w:r>
      <w:proofErr w:type="spellStart"/>
      <w:r w:rsidR="00832C38">
        <w:rPr>
          <w:sz w:val="28"/>
          <w:szCs w:val="28"/>
          <w:lang w:val="uk-UA"/>
        </w:rPr>
        <w:t>асиль</w:t>
      </w:r>
      <w:proofErr w:type="spellEnd"/>
      <w:r w:rsidR="00832C38">
        <w:rPr>
          <w:sz w:val="28"/>
          <w:szCs w:val="28"/>
          <w:lang w:val="uk-UA"/>
        </w:rPr>
        <w:t xml:space="preserve"> </w:t>
      </w:r>
      <w:proofErr w:type="spellStart"/>
      <w:r w:rsidR="00037FE1" w:rsidRPr="00A72B8E">
        <w:rPr>
          <w:sz w:val="28"/>
          <w:szCs w:val="28"/>
        </w:rPr>
        <w:t>Саноцьк</w:t>
      </w:r>
      <w:r w:rsidR="00037FE1" w:rsidRPr="00A72B8E">
        <w:rPr>
          <w:sz w:val="28"/>
          <w:szCs w:val="28"/>
          <w:lang w:val="uk-UA"/>
        </w:rPr>
        <w:t>ий</w:t>
      </w:r>
      <w:proofErr w:type="spellEnd"/>
    </w:p>
    <w:p w:rsidR="00627AED" w:rsidRDefault="00627AED"/>
    <w:sectPr w:rsidR="00627A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14"/>
    <w:rsid w:val="00037FE1"/>
    <w:rsid w:val="000D4D61"/>
    <w:rsid w:val="00163591"/>
    <w:rsid w:val="00251914"/>
    <w:rsid w:val="006024EF"/>
    <w:rsid w:val="00627AED"/>
    <w:rsid w:val="00832C38"/>
    <w:rsid w:val="00BB064A"/>
    <w:rsid w:val="00D0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37FE1"/>
    <w:rPr>
      <w:b/>
      <w:bCs/>
    </w:rPr>
  </w:style>
  <w:style w:type="paragraph" w:styleId="a4">
    <w:name w:val="Normal (Web)"/>
    <w:basedOn w:val="a"/>
    <w:rsid w:val="00037FE1"/>
    <w:pPr>
      <w:spacing w:before="100" w:beforeAutospacing="1" w:after="100" w:afterAutospacing="1"/>
    </w:pPr>
    <w:rPr>
      <w:rFonts w:eastAsia="Calibri"/>
      <w:color w:val="00000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6359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6359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37FE1"/>
    <w:rPr>
      <w:b/>
      <w:bCs/>
    </w:rPr>
  </w:style>
  <w:style w:type="paragraph" w:styleId="a4">
    <w:name w:val="Normal (Web)"/>
    <w:basedOn w:val="a"/>
    <w:rsid w:val="00037FE1"/>
    <w:pPr>
      <w:spacing w:before="100" w:beforeAutospacing="1" w:after="100" w:afterAutospacing="1"/>
    </w:pPr>
    <w:rPr>
      <w:rFonts w:eastAsia="Calibri"/>
      <w:color w:val="00000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6359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6359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</dc:creator>
  <cp:keywords/>
  <dc:description/>
  <cp:lastModifiedBy>DiL</cp:lastModifiedBy>
  <cp:revision>9</cp:revision>
  <cp:lastPrinted>2021-04-28T11:17:00Z</cp:lastPrinted>
  <dcterms:created xsi:type="dcterms:W3CDTF">2021-04-19T13:20:00Z</dcterms:created>
  <dcterms:modified xsi:type="dcterms:W3CDTF">2021-04-28T11:17:00Z</dcterms:modified>
</cp:coreProperties>
</file>