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CD" w:rsidRPr="009527CD" w:rsidRDefault="009527CD" w:rsidP="009527CD">
      <w:pPr>
        <w:spacing w:after="0"/>
        <w:jc w:val="center"/>
        <w:outlineLvl w:val="0"/>
        <w:rPr>
          <w:rFonts w:ascii="Times New Roman" w:hAnsi="Times New Roman" w:cs="Times New Roman"/>
          <w:caps/>
        </w:rPr>
      </w:pPr>
      <w:r w:rsidRPr="009527CD">
        <w:rPr>
          <w:rFonts w:ascii="Times New Roman" w:hAnsi="Times New Roman" w:cs="Times New Roman"/>
          <w:caps/>
          <w:noProof/>
          <w:sz w:val="28"/>
          <w:szCs w:val="28"/>
          <w:lang w:eastAsia="uk-UA"/>
        </w:rPr>
        <w:drawing>
          <wp:inline distT="0" distB="0" distL="0" distR="0" wp14:anchorId="481C0067" wp14:editId="75485CBC">
            <wp:extent cx="440055" cy="572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7CD" w:rsidRPr="009527CD" w:rsidRDefault="009527CD" w:rsidP="009527CD">
      <w:pPr>
        <w:spacing w:after="0"/>
        <w:jc w:val="center"/>
        <w:outlineLvl w:val="0"/>
        <w:rPr>
          <w:rFonts w:ascii="Times New Roman" w:hAnsi="Times New Roman" w:cs="Times New Roman"/>
          <w:caps/>
        </w:rPr>
      </w:pPr>
    </w:p>
    <w:p w:rsidR="009527CD" w:rsidRPr="009527CD" w:rsidRDefault="009527CD" w:rsidP="009527C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27CD">
        <w:rPr>
          <w:rFonts w:ascii="Times New Roman" w:hAnsi="Times New Roman" w:cs="Times New Roman"/>
          <w:b/>
          <w:sz w:val="28"/>
          <w:szCs w:val="28"/>
        </w:rPr>
        <w:t xml:space="preserve">Україна                                                                                                               </w:t>
      </w:r>
      <w:proofErr w:type="spellStart"/>
      <w:r w:rsidRPr="009527CD">
        <w:rPr>
          <w:rFonts w:ascii="Times New Roman" w:hAnsi="Times New Roman" w:cs="Times New Roman"/>
          <w:b/>
          <w:sz w:val="28"/>
          <w:szCs w:val="28"/>
        </w:rPr>
        <w:t>Більшівцівська</w:t>
      </w:r>
      <w:proofErr w:type="spellEnd"/>
      <w:r w:rsidRPr="009527CD">
        <w:rPr>
          <w:rFonts w:ascii="Times New Roman" w:hAnsi="Times New Roman" w:cs="Times New Roman"/>
          <w:b/>
          <w:sz w:val="28"/>
          <w:szCs w:val="28"/>
        </w:rPr>
        <w:t xml:space="preserve">  селищна  рада                                                                                              І</w:t>
      </w:r>
      <w:r w:rsidRPr="009527C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527CD">
        <w:rPr>
          <w:rFonts w:ascii="Times New Roman" w:hAnsi="Times New Roman" w:cs="Times New Roman"/>
          <w:b/>
          <w:sz w:val="28"/>
          <w:szCs w:val="28"/>
        </w:rPr>
        <w:t xml:space="preserve"> сесія </w:t>
      </w:r>
      <w:r w:rsidRPr="009527CD">
        <w:rPr>
          <w:rFonts w:ascii="Times New Roman" w:hAnsi="Times New Roman" w:cs="Times New Roman"/>
          <w:b/>
          <w:bCs/>
          <w:sz w:val="28"/>
          <w:szCs w:val="28"/>
        </w:rPr>
        <w:t>VIІI скликання</w:t>
      </w:r>
      <w:r w:rsidRPr="009527CD">
        <w:rPr>
          <w:rFonts w:ascii="Times New Roman" w:hAnsi="Times New Roman" w:cs="Times New Roman"/>
          <w:sz w:val="28"/>
          <w:szCs w:val="28"/>
        </w:rPr>
        <w:t> </w:t>
      </w:r>
    </w:p>
    <w:p w:rsidR="009527CD" w:rsidRPr="009527CD" w:rsidRDefault="009527CD" w:rsidP="009527C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27CD">
        <w:rPr>
          <w:rFonts w:ascii="Times New Roman" w:hAnsi="Times New Roman" w:cs="Times New Roman"/>
          <w:b/>
          <w:sz w:val="28"/>
          <w:szCs w:val="28"/>
        </w:rPr>
        <w:t>(друге пленарне засідання)</w:t>
      </w:r>
    </w:p>
    <w:p w:rsidR="009527CD" w:rsidRPr="009527CD" w:rsidRDefault="009527CD" w:rsidP="00952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7CD" w:rsidRPr="009527CD" w:rsidRDefault="009527CD" w:rsidP="00952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7CD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9527CD" w:rsidRPr="009527CD" w:rsidRDefault="009527CD" w:rsidP="009527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527CD" w:rsidRDefault="009527CD" w:rsidP="009527C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</w:rPr>
      </w:pPr>
    </w:p>
    <w:p w:rsidR="009527CD" w:rsidRPr="009527CD" w:rsidRDefault="009527CD" w:rsidP="009527C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9527CD">
        <w:rPr>
          <w:rFonts w:ascii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</w:rPr>
        <w:t>від  20  квітня  2021</w:t>
      </w:r>
      <w:r w:rsidRPr="00952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року                                                                       </w:t>
      </w:r>
      <w:proofErr w:type="spellStart"/>
      <w:r w:rsidRPr="00952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смт</w:t>
      </w:r>
      <w:proofErr w:type="spellEnd"/>
      <w:r w:rsidRPr="00952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52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Більшівці</w:t>
      </w:r>
      <w:proofErr w:type="spellEnd"/>
      <w:r w:rsidRPr="00952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9527CD" w:rsidRPr="009527CD" w:rsidRDefault="009527CD" w:rsidP="009527C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aps/>
          <w:color w:val="000000"/>
          <w:sz w:val="28"/>
          <w:szCs w:val="28"/>
        </w:rPr>
      </w:pPr>
      <w:r>
        <w:rPr>
          <w:b w:val="0"/>
          <w:bCs w:val="0"/>
          <w:caps/>
          <w:color w:val="000000"/>
          <w:sz w:val="28"/>
          <w:szCs w:val="28"/>
        </w:rPr>
        <w:t>№ 519</w:t>
      </w:r>
    </w:p>
    <w:p w:rsidR="002C62E7" w:rsidRDefault="002C62E7" w:rsidP="008A5A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A00" w:rsidRPr="008A5A00" w:rsidRDefault="008A5A00" w:rsidP="008A5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A00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Положення про відділ організаційного </w:t>
      </w:r>
    </w:p>
    <w:p w:rsidR="008A5A00" w:rsidRPr="008A5A00" w:rsidRDefault="008A5A00" w:rsidP="008A5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A00">
        <w:rPr>
          <w:rFonts w:ascii="Times New Roman" w:hAnsi="Times New Roman" w:cs="Times New Roman"/>
          <w:b/>
          <w:sz w:val="28"/>
          <w:szCs w:val="28"/>
        </w:rPr>
        <w:t xml:space="preserve">забезпечення, документообігу і кадрової роботи </w:t>
      </w:r>
    </w:p>
    <w:p w:rsidR="008A5A00" w:rsidRPr="008A5A00" w:rsidRDefault="008A5A00" w:rsidP="008A5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A00">
        <w:rPr>
          <w:rFonts w:ascii="Times New Roman" w:hAnsi="Times New Roman" w:cs="Times New Roman"/>
          <w:b/>
          <w:sz w:val="28"/>
          <w:szCs w:val="28"/>
        </w:rPr>
        <w:t>Більшівцівської селищної ради</w:t>
      </w:r>
    </w:p>
    <w:p w:rsidR="008A5A00" w:rsidRPr="008A5A00" w:rsidRDefault="008A5A00" w:rsidP="008A5A00">
      <w:pPr>
        <w:pStyle w:val="a4"/>
        <w:shd w:val="clear" w:color="auto" w:fill="FFFFFF"/>
        <w:spacing w:before="0" w:beforeAutospacing="0" w:after="0" w:afterAutospacing="0" w:line="191" w:lineRule="atLeast"/>
        <w:rPr>
          <w:color w:val="000000"/>
          <w:sz w:val="28"/>
          <w:szCs w:val="28"/>
          <w:lang w:val="uk-UA"/>
        </w:rPr>
      </w:pPr>
      <w:r w:rsidRPr="008A5A00">
        <w:rPr>
          <w:color w:val="000000"/>
          <w:sz w:val="28"/>
          <w:szCs w:val="28"/>
        </w:rPr>
        <w:t> </w:t>
      </w:r>
    </w:p>
    <w:p w:rsidR="008A5A00" w:rsidRDefault="00D332FB" w:rsidP="00B92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  Відповідно</w:t>
      </w:r>
      <w:r>
        <w:rPr>
          <w:rFonts w:ascii="Times New Roman" w:hAnsi="Times New Roman" w:cs="Times New Roman"/>
          <w:sz w:val="28"/>
          <w:szCs w:val="28"/>
        </w:rPr>
        <w:t xml:space="preserve"> ч. 4 статті</w:t>
      </w:r>
      <w:r w:rsidR="008A5A00" w:rsidRPr="008A5A00">
        <w:rPr>
          <w:rFonts w:ascii="Times New Roman" w:hAnsi="Times New Roman" w:cs="Times New Roman"/>
          <w:sz w:val="28"/>
          <w:szCs w:val="28"/>
        </w:rPr>
        <w:t xml:space="preserve"> 54 Закону України «Про місцеве самоврядування в Україні», селищна  рада </w:t>
      </w:r>
      <w:r w:rsidR="008A5A00" w:rsidRPr="009527C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527CD" w:rsidRPr="009527CD" w:rsidRDefault="009527CD" w:rsidP="00B92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0" w:rsidRPr="004918A3" w:rsidRDefault="004918A3" w:rsidP="00B9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5A00" w:rsidRPr="004918A3">
        <w:rPr>
          <w:rFonts w:ascii="Times New Roman" w:hAnsi="Times New Roman" w:cs="Times New Roman"/>
          <w:sz w:val="28"/>
          <w:szCs w:val="28"/>
        </w:rPr>
        <w:t>Затвердити</w:t>
      </w:r>
      <w:r w:rsidR="00C24679" w:rsidRPr="004918A3"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 w:rsidR="008A5A00" w:rsidRPr="004918A3">
        <w:rPr>
          <w:rFonts w:ascii="Times New Roman" w:hAnsi="Times New Roman" w:cs="Times New Roman"/>
          <w:sz w:val="28"/>
          <w:szCs w:val="28"/>
        </w:rPr>
        <w:t xml:space="preserve"> Положення про відділ організаційного забезпечення, документообігу і кадр</w:t>
      </w:r>
      <w:r w:rsidR="00D332FB" w:rsidRPr="004918A3">
        <w:rPr>
          <w:rFonts w:ascii="Times New Roman" w:hAnsi="Times New Roman" w:cs="Times New Roman"/>
          <w:sz w:val="28"/>
          <w:szCs w:val="28"/>
        </w:rPr>
        <w:t>ової роботи</w:t>
      </w:r>
      <w:r w:rsidR="008A5A00" w:rsidRPr="004918A3">
        <w:rPr>
          <w:rFonts w:ascii="Times New Roman" w:hAnsi="Times New Roman" w:cs="Times New Roman"/>
          <w:sz w:val="28"/>
          <w:szCs w:val="28"/>
        </w:rPr>
        <w:t xml:space="preserve"> Більшівцівської селищної ради  (додається).</w:t>
      </w:r>
    </w:p>
    <w:p w:rsidR="008A5A00" w:rsidRPr="00A95503" w:rsidRDefault="004918A3" w:rsidP="00B92CB0">
      <w:pPr>
        <w:rPr>
          <w:rFonts w:ascii="Times New Roman" w:hAnsi="Times New Roman" w:cs="Times New Roman"/>
          <w:sz w:val="28"/>
          <w:szCs w:val="28"/>
        </w:rPr>
      </w:pPr>
      <w:r w:rsidRPr="00A95503">
        <w:rPr>
          <w:rFonts w:ascii="Times New Roman" w:hAnsi="Times New Roman" w:cs="Times New Roman"/>
          <w:sz w:val="28"/>
          <w:szCs w:val="28"/>
        </w:rPr>
        <w:t>2.</w:t>
      </w:r>
      <w:r w:rsidR="00A95503" w:rsidRPr="00A95503">
        <w:rPr>
          <w:rFonts w:ascii="Times New Roman" w:hAnsi="Times New Roman" w:cs="Times New Roman"/>
          <w:sz w:val="28"/>
          <w:szCs w:val="28"/>
        </w:rPr>
        <w:t xml:space="preserve"> Вважати таким, що втратило чинність рішення п’ятої сесії сьомого скликання Більшівцівської </w:t>
      </w:r>
      <w:r w:rsidR="00B92CB0">
        <w:rPr>
          <w:rFonts w:ascii="Times New Roman" w:hAnsi="Times New Roman" w:cs="Times New Roman"/>
          <w:sz w:val="28"/>
          <w:szCs w:val="28"/>
        </w:rPr>
        <w:t xml:space="preserve">   </w:t>
      </w:r>
      <w:r w:rsidR="00A95503" w:rsidRPr="00A95503">
        <w:rPr>
          <w:rFonts w:ascii="Times New Roman" w:hAnsi="Times New Roman" w:cs="Times New Roman"/>
          <w:sz w:val="28"/>
          <w:szCs w:val="28"/>
        </w:rPr>
        <w:t>селищної</w:t>
      </w:r>
      <w:r w:rsidR="00B92CB0">
        <w:rPr>
          <w:rFonts w:ascii="Times New Roman" w:hAnsi="Times New Roman" w:cs="Times New Roman"/>
          <w:sz w:val="28"/>
          <w:szCs w:val="28"/>
        </w:rPr>
        <w:t xml:space="preserve"> </w:t>
      </w:r>
      <w:r w:rsidR="00A95503" w:rsidRPr="00A95503">
        <w:rPr>
          <w:rFonts w:ascii="Times New Roman" w:hAnsi="Times New Roman" w:cs="Times New Roman"/>
          <w:sz w:val="28"/>
          <w:szCs w:val="28"/>
        </w:rPr>
        <w:t xml:space="preserve"> </w:t>
      </w:r>
      <w:r w:rsidR="00B92CB0">
        <w:rPr>
          <w:rFonts w:ascii="Times New Roman" w:hAnsi="Times New Roman" w:cs="Times New Roman"/>
          <w:sz w:val="28"/>
          <w:szCs w:val="28"/>
        </w:rPr>
        <w:t xml:space="preserve">  </w:t>
      </w:r>
      <w:r w:rsidR="00A95503" w:rsidRPr="00A95503">
        <w:rPr>
          <w:rFonts w:ascii="Times New Roman" w:hAnsi="Times New Roman" w:cs="Times New Roman"/>
          <w:sz w:val="28"/>
          <w:szCs w:val="28"/>
        </w:rPr>
        <w:t>ради</w:t>
      </w:r>
      <w:r w:rsidR="00B92CB0">
        <w:rPr>
          <w:rFonts w:ascii="Times New Roman" w:hAnsi="Times New Roman" w:cs="Times New Roman"/>
          <w:sz w:val="28"/>
          <w:szCs w:val="28"/>
        </w:rPr>
        <w:t xml:space="preserve"> </w:t>
      </w:r>
      <w:r w:rsidR="00A95503" w:rsidRPr="00A95503">
        <w:rPr>
          <w:rFonts w:ascii="Times New Roman" w:hAnsi="Times New Roman" w:cs="Times New Roman"/>
          <w:sz w:val="28"/>
          <w:szCs w:val="28"/>
        </w:rPr>
        <w:t xml:space="preserve"> </w:t>
      </w:r>
      <w:r w:rsidR="00B92CB0">
        <w:rPr>
          <w:rFonts w:ascii="Times New Roman" w:hAnsi="Times New Roman" w:cs="Times New Roman"/>
          <w:sz w:val="28"/>
          <w:szCs w:val="28"/>
        </w:rPr>
        <w:t xml:space="preserve">  </w:t>
      </w:r>
      <w:r w:rsidR="00A95503" w:rsidRPr="00A95503">
        <w:rPr>
          <w:rFonts w:ascii="Times New Roman" w:hAnsi="Times New Roman" w:cs="Times New Roman"/>
          <w:sz w:val="28"/>
          <w:szCs w:val="28"/>
        </w:rPr>
        <w:t>об’єдн</w:t>
      </w:r>
      <w:r w:rsidR="00B92CB0">
        <w:rPr>
          <w:rFonts w:ascii="Times New Roman" w:hAnsi="Times New Roman" w:cs="Times New Roman"/>
          <w:sz w:val="28"/>
          <w:szCs w:val="28"/>
        </w:rPr>
        <w:t xml:space="preserve">аної    територіальної   громади    від </w:t>
      </w:r>
      <w:r w:rsidR="00A95503" w:rsidRPr="00A95503">
        <w:rPr>
          <w:rFonts w:ascii="Times New Roman" w:hAnsi="Times New Roman" w:cs="Times New Roman"/>
          <w:sz w:val="28"/>
          <w:szCs w:val="28"/>
        </w:rPr>
        <w:t>09.06.2017 року</w:t>
      </w:r>
      <w:r w:rsidR="00B92CB0">
        <w:rPr>
          <w:rFonts w:ascii="Times New Roman" w:hAnsi="Times New Roman" w:cs="Times New Roman"/>
          <w:sz w:val="28"/>
          <w:szCs w:val="28"/>
        </w:rPr>
        <w:t xml:space="preserve">  </w:t>
      </w:r>
      <w:r w:rsidR="00A95503" w:rsidRPr="00A95503">
        <w:rPr>
          <w:rFonts w:ascii="Times New Roman" w:hAnsi="Times New Roman" w:cs="Times New Roman"/>
          <w:sz w:val="28"/>
          <w:szCs w:val="28"/>
        </w:rPr>
        <w:t xml:space="preserve"> </w:t>
      </w:r>
      <w:r w:rsidR="00A95503">
        <w:rPr>
          <w:rFonts w:ascii="Times New Roman" w:hAnsi="Times New Roman" w:cs="Times New Roman"/>
          <w:sz w:val="28"/>
          <w:szCs w:val="28"/>
        </w:rPr>
        <w:t>«</w:t>
      </w:r>
      <w:r w:rsidRPr="00A95503">
        <w:rPr>
          <w:rFonts w:ascii="Times New Roman" w:hAnsi="Times New Roman" w:cs="Times New Roman"/>
          <w:sz w:val="28"/>
          <w:szCs w:val="28"/>
        </w:rPr>
        <w:t>Про</w:t>
      </w:r>
      <w:r w:rsidR="00B92CB0">
        <w:rPr>
          <w:rFonts w:ascii="Times New Roman" w:hAnsi="Times New Roman" w:cs="Times New Roman"/>
          <w:sz w:val="28"/>
          <w:szCs w:val="28"/>
        </w:rPr>
        <w:t xml:space="preserve"> </w:t>
      </w:r>
      <w:r w:rsidRPr="00A95503">
        <w:rPr>
          <w:rFonts w:ascii="Times New Roman" w:hAnsi="Times New Roman" w:cs="Times New Roman"/>
          <w:sz w:val="28"/>
          <w:szCs w:val="28"/>
        </w:rPr>
        <w:t xml:space="preserve"> затвердження</w:t>
      </w:r>
      <w:r w:rsidR="00B92CB0">
        <w:rPr>
          <w:rFonts w:ascii="Times New Roman" w:hAnsi="Times New Roman" w:cs="Times New Roman"/>
          <w:sz w:val="28"/>
          <w:szCs w:val="28"/>
        </w:rPr>
        <w:t xml:space="preserve"> </w:t>
      </w:r>
      <w:r w:rsidRPr="00A95503">
        <w:rPr>
          <w:rFonts w:ascii="Times New Roman" w:hAnsi="Times New Roman" w:cs="Times New Roman"/>
          <w:sz w:val="28"/>
          <w:szCs w:val="28"/>
        </w:rPr>
        <w:t xml:space="preserve"> Положення </w:t>
      </w:r>
      <w:r w:rsidR="00B92CB0">
        <w:rPr>
          <w:rFonts w:ascii="Times New Roman" w:hAnsi="Times New Roman" w:cs="Times New Roman"/>
          <w:sz w:val="28"/>
          <w:szCs w:val="28"/>
        </w:rPr>
        <w:t xml:space="preserve"> </w:t>
      </w:r>
      <w:r w:rsidRPr="00A95503">
        <w:rPr>
          <w:rFonts w:ascii="Times New Roman" w:hAnsi="Times New Roman" w:cs="Times New Roman"/>
          <w:sz w:val="28"/>
          <w:szCs w:val="28"/>
        </w:rPr>
        <w:t xml:space="preserve">про </w:t>
      </w:r>
      <w:r w:rsidR="00B92CB0">
        <w:rPr>
          <w:rFonts w:ascii="Times New Roman" w:hAnsi="Times New Roman" w:cs="Times New Roman"/>
          <w:sz w:val="28"/>
          <w:szCs w:val="28"/>
        </w:rPr>
        <w:t xml:space="preserve">  </w:t>
      </w:r>
      <w:r w:rsidRPr="00A95503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B92CB0">
        <w:rPr>
          <w:rFonts w:ascii="Times New Roman" w:hAnsi="Times New Roman" w:cs="Times New Roman"/>
          <w:sz w:val="28"/>
          <w:szCs w:val="28"/>
        </w:rPr>
        <w:t xml:space="preserve">  </w:t>
      </w:r>
      <w:r w:rsidRPr="00A95503">
        <w:rPr>
          <w:rFonts w:ascii="Times New Roman" w:hAnsi="Times New Roman" w:cs="Times New Roman"/>
          <w:sz w:val="28"/>
          <w:szCs w:val="28"/>
        </w:rPr>
        <w:t>організаційного</w:t>
      </w:r>
      <w:r w:rsidRPr="004918A3">
        <w:rPr>
          <w:rFonts w:ascii="Times New Roman" w:hAnsi="Times New Roman" w:cs="Times New Roman"/>
          <w:sz w:val="28"/>
          <w:szCs w:val="28"/>
        </w:rPr>
        <w:t xml:space="preserve"> забезпечення,</w:t>
      </w:r>
      <w:r w:rsidR="00B92CB0">
        <w:rPr>
          <w:rFonts w:ascii="Times New Roman" w:hAnsi="Times New Roman" w:cs="Times New Roman"/>
          <w:sz w:val="28"/>
          <w:szCs w:val="28"/>
        </w:rPr>
        <w:t xml:space="preserve">  </w:t>
      </w:r>
      <w:r w:rsidRPr="004918A3">
        <w:rPr>
          <w:rFonts w:ascii="Times New Roman" w:hAnsi="Times New Roman" w:cs="Times New Roman"/>
          <w:sz w:val="28"/>
          <w:szCs w:val="28"/>
        </w:rPr>
        <w:t xml:space="preserve"> документообігу </w:t>
      </w:r>
      <w:r w:rsidR="00B92CB0">
        <w:rPr>
          <w:rFonts w:ascii="Times New Roman" w:hAnsi="Times New Roman" w:cs="Times New Roman"/>
          <w:sz w:val="28"/>
          <w:szCs w:val="28"/>
        </w:rPr>
        <w:t xml:space="preserve">  </w:t>
      </w:r>
      <w:r w:rsidRPr="004918A3">
        <w:rPr>
          <w:rFonts w:ascii="Times New Roman" w:hAnsi="Times New Roman" w:cs="Times New Roman"/>
          <w:sz w:val="28"/>
          <w:szCs w:val="28"/>
        </w:rPr>
        <w:t>і</w:t>
      </w:r>
      <w:r w:rsidR="00B92CB0">
        <w:rPr>
          <w:rFonts w:ascii="Times New Roman" w:hAnsi="Times New Roman" w:cs="Times New Roman"/>
          <w:sz w:val="28"/>
          <w:szCs w:val="28"/>
        </w:rPr>
        <w:t xml:space="preserve"> </w:t>
      </w:r>
      <w:r w:rsidRPr="004918A3">
        <w:rPr>
          <w:rFonts w:ascii="Times New Roman" w:hAnsi="Times New Roman" w:cs="Times New Roman"/>
          <w:sz w:val="28"/>
          <w:szCs w:val="28"/>
        </w:rPr>
        <w:t xml:space="preserve"> </w:t>
      </w:r>
      <w:r w:rsidR="00B92CB0">
        <w:rPr>
          <w:rFonts w:ascii="Times New Roman" w:hAnsi="Times New Roman" w:cs="Times New Roman"/>
          <w:sz w:val="28"/>
          <w:szCs w:val="28"/>
        </w:rPr>
        <w:t xml:space="preserve">  </w:t>
      </w:r>
      <w:r w:rsidRPr="004918A3">
        <w:rPr>
          <w:rFonts w:ascii="Times New Roman" w:hAnsi="Times New Roman" w:cs="Times New Roman"/>
          <w:sz w:val="28"/>
          <w:szCs w:val="28"/>
        </w:rPr>
        <w:t xml:space="preserve">кадрової </w:t>
      </w:r>
      <w:r w:rsidR="00B92CB0">
        <w:rPr>
          <w:rFonts w:ascii="Times New Roman" w:hAnsi="Times New Roman" w:cs="Times New Roman"/>
          <w:sz w:val="28"/>
          <w:szCs w:val="28"/>
        </w:rPr>
        <w:t xml:space="preserve">   </w:t>
      </w:r>
      <w:r w:rsidRPr="004918A3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B92CB0">
        <w:rPr>
          <w:rFonts w:ascii="Times New Roman" w:hAnsi="Times New Roman" w:cs="Times New Roman"/>
          <w:sz w:val="28"/>
          <w:szCs w:val="28"/>
        </w:rPr>
        <w:t xml:space="preserve">   </w:t>
      </w:r>
      <w:r w:rsidRPr="004918A3">
        <w:rPr>
          <w:rFonts w:ascii="Times New Roman" w:hAnsi="Times New Roman" w:cs="Times New Roman"/>
          <w:sz w:val="28"/>
          <w:szCs w:val="28"/>
        </w:rPr>
        <w:t xml:space="preserve">виконавчого </w:t>
      </w:r>
      <w:r w:rsidR="00B92CB0">
        <w:rPr>
          <w:rFonts w:ascii="Times New Roman" w:hAnsi="Times New Roman" w:cs="Times New Roman"/>
          <w:sz w:val="28"/>
          <w:szCs w:val="28"/>
        </w:rPr>
        <w:t xml:space="preserve">   </w:t>
      </w:r>
      <w:r w:rsidRPr="004918A3">
        <w:rPr>
          <w:rFonts w:ascii="Times New Roman" w:hAnsi="Times New Roman" w:cs="Times New Roman"/>
          <w:sz w:val="28"/>
          <w:szCs w:val="28"/>
        </w:rPr>
        <w:t xml:space="preserve">комітету </w:t>
      </w:r>
      <w:r w:rsidRPr="00A95503">
        <w:rPr>
          <w:rFonts w:ascii="Times New Roman" w:hAnsi="Times New Roman" w:cs="Times New Roman"/>
          <w:sz w:val="28"/>
          <w:szCs w:val="28"/>
        </w:rPr>
        <w:t>Більшівцівської селищної ради</w:t>
      </w:r>
      <w:r w:rsidR="00333C7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A9550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3. </w:t>
      </w:r>
      <w:r w:rsidR="008A5A00" w:rsidRPr="008A5A00">
        <w:rPr>
          <w:rFonts w:ascii="Times New Roman" w:hAnsi="Times New Roman" w:cs="Times New Roman"/>
          <w:sz w:val="28"/>
          <w:szCs w:val="28"/>
        </w:rPr>
        <w:t>Контроль за виконанням даног</w:t>
      </w:r>
      <w:r w:rsidR="00C24679">
        <w:rPr>
          <w:rFonts w:ascii="Times New Roman" w:hAnsi="Times New Roman" w:cs="Times New Roman"/>
          <w:sz w:val="28"/>
          <w:szCs w:val="28"/>
        </w:rPr>
        <w:t xml:space="preserve">о рішення покласти </w:t>
      </w:r>
      <w:r w:rsidR="008A5A00" w:rsidRPr="008A5A00">
        <w:rPr>
          <w:rFonts w:ascii="Times New Roman" w:hAnsi="Times New Roman" w:cs="Times New Roman"/>
          <w:sz w:val="28"/>
          <w:szCs w:val="28"/>
        </w:rPr>
        <w:t xml:space="preserve">на постійну </w:t>
      </w:r>
      <w:r w:rsidR="008A5A00" w:rsidRPr="008A5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A00" w:rsidRPr="008A5A00">
        <w:rPr>
          <w:rFonts w:ascii="Times New Roman" w:hAnsi="Times New Roman" w:cs="Times New Roman"/>
          <w:sz w:val="28"/>
          <w:szCs w:val="28"/>
        </w:rPr>
        <w:t>комісію з питань прав людини, законності, депутатської діяльності і етики.</w:t>
      </w:r>
    </w:p>
    <w:p w:rsidR="008A5A00" w:rsidRPr="008A5A00" w:rsidRDefault="008A5A00" w:rsidP="00B92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ADB" w:rsidRPr="008A5A00" w:rsidRDefault="00C93ADB" w:rsidP="008A5A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0" w:rsidRPr="008A5A00" w:rsidRDefault="008A5A00" w:rsidP="008A5A00">
      <w:pPr>
        <w:spacing w:after="0"/>
        <w:rPr>
          <w:rFonts w:ascii="Times New Roman" w:hAnsi="Times New Roman" w:cs="Times New Roman"/>
          <w:color w:val="FF6600"/>
          <w:sz w:val="28"/>
          <w:szCs w:val="28"/>
        </w:rPr>
      </w:pPr>
      <w:proofErr w:type="spellStart"/>
      <w:r w:rsidRPr="008A5A00">
        <w:rPr>
          <w:rFonts w:ascii="Times New Roman" w:hAnsi="Times New Roman" w:cs="Times New Roman"/>
          <w:sz w:val="28"/>
          <w:szCs w:val="28"/>
        </w:rPr>
        <w:t>Більшів</w:t>
      </w:r>
      <w:r w:rsidR="009527CD">
        <w:rPr>
          <w:rFonts w:ascii="Times New Roman" w:hAnsi="Times New Roman" w:cs="Times New Roman"/>
          <w:sz w:val="28"/>
          <w:szCs w:val="28"/>
        </w:rPr>
        <w:t>цівський</w:t>
      </w:r>
      <w:proofErr w:type="spellEnd"/>
      <w:r w:rsidR="009527CD">
        <w:rPr>
          <w:rFonts w:ascii="Times New Roman" w:hAnsi="Times New Roman" w:cs="Times New Roman"/>
          <w:sz w:val="28"/>
          <w:szCs w:val="28"/>
        </w:rPr>
        <w:t xml:space="preserve"> селищний голова</w:t>
      </w:r>
      <w:r w:rsidR="009527CD">
        <w:rPr>
          <w:rFonts w:ascii="Times New Roman" w:hAnsi="Times New Roman" w:cs="Times New Roman"/>
          <w:sz w:val="28"/>
          <w:szCs w:val="28"/>
        </w:rPr>
        <w:tab/>
      </w:r>
      <w:r w:rsidR="009527CD">
        <w:rPr>
          <w:rFonts w:ascii="Times New Roman" w:hAnsi="Times New Roman" w:cs="Times New Roman"/>
          <w:sz w:val="28"/>
          <w:szCs w:val="28"/>
        </w:rPr>
        <w:tab/>
      </w:r>
      <w:r w:rsidR="009527CD">
        <w:rPr>
          <w:rFonts w:ascii="Times New Roman" w:hAnsi="Times New Roman" w:cs="Times New Roman"/>
          <w:sz w:val="28"/>
          <w:szCs w:val="28"/>
        </w:rPr>
        <w:tab/>
      </w:r>
      <w:r w:rsidR="009527CD">
        <w:rPr>
          <w:rFonts w:ascii="Times New Roman" w:hAnsi="Times New Roman" w:cs="Times New Roman"/>
          <w:sz w:val="28"/>
          <w:szCs w:val="28"/>
        </w:rPr>
        <w:tab/>
      </w:r>
      <w:r w:rsidR="009527CD">
        <w:rPr>
          <w:rFonts w:ascii="Times New Roman" w:hAnsi="Times New Roman" w:cs="Times New Roman"/>
          <w:sz w:val="28"/>
          <w:szCs w:val="28"/>
        </w:rPr>
        <w:tab/>
        <w:t xml:space="preserve">Василь </w:t>
      </w:r>
      <w:proofErr w:type="spellStart"/>
      <w:r w:rsidRPr="008A5A00">
        <w:rPr>
          <w:rFonts w:ascii="Times New Roman" w:hAnsi="Times New Roman" w:cs="Times New Roman"/>
          <w:sz w:val="28"/>
          <w:szCs w:val="28"/>
        </w:rPr>
        <w:t>Саноцький</w:t>
      </w:r>
      <w:proofErr w:type="spellEnd"/>
      <w:r w:rsidRPr="008A5A0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A5A00" w:rsidRDefault="008A5A00" w:rsidP="008A5A00">
      <w:pPr>
        <w:rPr>
          <w:sz w:val="28"/>
          <w:szCs w:val="28"/>
          <w:lang w:val="ru-RU"/>
        </w:rPr>
      </w:pPr>
    </w:p>
    <w:p w:rsidR="0037220D" w:rsidRDefault="0037220D" w:rsidP="008A5A00">
      <w:pPr>
        <w:jc w:val="both"/>
        <w:rPr>
          <w:sz w:val="28"/>
          <w:szCs w:val="28"/>
        </w:rPr>
      </w:pPr>
    </w:p>
    <w:p w:rsidR="00A95503" w:rsidRDefault="00A95503" w:rsidP="008A5A00">
      <w:pPr>
        <w:jc w:val="both"/>
        <w:rPr>
          <w:sz w:val="28"/>
          <w:szCs w:val="28"/>
        </w:rPr>
      </w:pPr>
    </w:p>
    <w:p w:rsidR="00A95503" w:rsidRDefault="00A95503" w:rsidP="002C62E7">
      <w:pPr>
        <w:spacing w:after="0"/>
        <w:jc w:val="both"/>
        <w:rPr>
          <w:sz w:val="28"/>
          <w:szCs w:val="28"/>
        </w:rPr>
      </w:pPr>
    </w:p>
    <w:p w:rsidR="002C62E7" w:rsidRDefault="0037220D" w:rsidP="002C62E7">
      <w:pPr>
        <w:spacing w:after="0" w:line="216" w:lineRule="auto"/>
        <w:ind w:right="5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 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2C62E7">
        <w:rPr>
          <w:rFonts w:ascii="Times New Roman" w:hAnsi="Times New Roman"/>
          <w:b/>
          <w:sz w:val="24"/>
          <w:szCs w:val="24"/>
        </w:rPr>
        <w:t xml:space="preserve">                              ЗАТВЕРДЖЕНО:                                                                                     </w:t>
      </w:r>
    </w:p>
    <w:p w:rsidR="0037220D" w:rsidRDefault="002C62E7" w:rsidP="002C62E7">
      <w:pPr>
        <w:spacing w:after="0" w:line="216" w:lineRule="auto"/>
        <w:ind w:right="5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37220D">
        <w:rPr>
          <w:rFonts w:ascii="Times New Roman" w:hAnsi="Times New Roman"/>
          <w:b/>
          <w:sz w:val="24"/>
          <w:szCs w:val="24"/>
        </w:rPr>
        <w:t>рішенням</w:t>
      </w:r>
      <w:r w:rsidR="0037220D">
        <w:rPr>
          <w:rFonts w:ascii="Times New Roman" w:hAnsi="Times New Roman"/>
          <w:b/>
          <w:sz w:val="24"/>
          <w:szCs w:val="24"/>
          <w:lang w:val="en-US"/>
        </w:rPr>
        <w:t xml:space="preserve"> IV </w:t>
      </w:r>
      <w:proofErr w:type="spellStart"/>
      <w:r w:rsidR="0037220D">
        <w:rPr>
          <w:rFonts w:ascii="Times New Roman" w:hAnsi="Times New Roman"/>
          <w:b/>
          <w:sz w:val="24"/>
          <w:szCs w:val="24"/>
          <w:lang w:val="en-US"/>
        </w:rPr>
        <w:t>сесії</w:t>
      </w:r>
      <w:proofErr w:type="spellEnd"/>
      <w:r w:rsidR="0037220D">
        <w:rPr>
          <w:rFonts w:ascii="Times New Roman" w:hAnsi="Times New Roman"/>
          <w:b/>
          <w:sz w:val="24"/>
          <w:szCs w:val="24"/>
        </w:rPr>
        <w:t xml:space="preserve">  </w:t>
      </w:r>
      <w:r w:rsidR="0037220D">
        <w:rPr>
          <w:rFonts w:ascii="Times New Roman" w:hAnsi="Times New Roman"/>
          <w:b/>
          <w:sz w:val="24"/>
          <w:szCs w:val="24"/>
          <w:lang w:val="en-US"/>
        </w:rPr>
        <w:t>V</w:t>
      </w:r>
      <w:r w:rsidR="0037220D">
        <w:rPr>
          <w:rFonts w:ascii="Times New Roman" w:hAnsi="Times New Roman"/>
          <w:b/>
          <w:sz w:val="24"/>
          <w:szCs w:val="24"/>
        </w:rPr>
        <w:t>ІІІ</w:t>
      </w:r>
      <w:r w:rsidR="0037220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7220D">
        <w:rPr>
          <w:rFonts w:ascii="Times New Roman" w:hAnsi="Times New Roman"/>
          <w:b/>
          <w:sz w:val="24"/>
          <w:szCs w:val="24"/>
        </w:rPr>
        <w:t>скликання</w:t>
      </w:r>
    </w:p>
    <w:p w:rsidR="002C62E7" w:rsidRDefault="002C62E7" w:rsidP="002C62E7">
      <w:pPr>
        <w:spacing w:after="0" w:line="216" w:lineRule="auto"/>
        <w:ind w:right="5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(друге пленарне засідання)                                                    </w:t>
      </w:r>
    </w:p>
    <w:p w:rsidR="0037220D" w:rsidRPr="002C62E7" w:rsidRDefault="002C62E7" w:rsidP="002C62E7">
      <w:pPr>
        <w:spacing w:after="0" w:line="216" w:lineRule="auto"/>
        <w:ind w:right="5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 w:rsidR="0037220D">
        <w:rPr>
          <w:rFonts w:ascii="Times New Roman" w:hAnsi="Times New Roman"/>
          <w:b/>
          <w:sz w:val="24"/>
          <w:szCs w:val="24"/>
        </w:rPr>
        <w:t xml:space="preserve">Більшівцівської селищної ради </w:t>
      </w:r>
    </w:p>
    <w:p w:rsidR="0037220D" w:rsidRDefault="0037220D" w:rsidP="002C62E7">
      <w:pPr>
        <w:spacing w:after="0" w:line="216" w:lineRule="auto"/>
        <w:ind w:right="5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333C7C">
        <w:rPr>
          <w:rFonts w:ascii="Times New Roman" w:hAnsi="Times New Roman"/>
          <w:b/>
          <w:sz w:val="24"/>
          <w:szCs w:val="24"/>
        </w:rPr>
        <w:t xml:space="preserve">                          від 20 </w:t>
      </w:r>
      <w:r>
        <w:rPr>
          <w:rFonts w:ascii="Times New Roman" w:hAnsi="Times New Roman"/>
          <w:b/>
          <w:sz w:val="24"/>
          <w:szCs w:val="24"/>
        </w:rPr>
        <w:t>квітня 2021 року</w:t>
      </w:r>
      <w:r w:rsidR="00333C7C">
        <w:rPr>
          <w:rFonts w:ascii="Times New Roman" w:hAnsi="Times New Roman"/>
          <w:b/>
          <w:sz w:val="24"/>
          <w:szCs w:val="24"/>
        </w:rPr>
        <w:t xml:space="preserve"> № 519</w:t>
      </w:r>
    </w:p>
    <w:p w:rsidR="00424C4E" w:rsidRDefault="00424C4E" w:rsidP="0042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37220D" w:rsidRDefault="0037220D" w:rsidP="0042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424C4E" w:rsidRDefault="00424C4E" w:rsidP="00424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Положення</w:t>
      </w:r>
    </w:p>
    <w:p w:rsidR="00424C4E" w:rsidRDefault="00424C4E" w:rsidP="00424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про відділ організаційного забезпечення, документообігу та кадрової роботи Більшівцівської селищної ради 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24C4E" w:rsidRDefault="00424C4E" w:rsidP="00424C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Загальні положення.</w:t>
      </w:r>
    </w:p>
    <w:p w:rsidR="00424C4E" w:rsidRDefault="00424C4E" w:rsidP="00424C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1.1. Відділ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організаційного забезпечення, документообігу та кадрової роботи Більшівцівської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утворюється селищною радою, є підзвітним та підконтрольним селищній раді, підпорядковується виконавчому комітету селищної ради, голові селищної ради, іншим посадовим особам відповідно до розподілу повноважень, а з питань здійснення делегованих повноважень підконтрольний відповідним органам виконавчої влади, діє у відповідності з цим Положенням.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1.2.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Відділ у своїй діяльності керується Конституцією України, законами України, Постановами Верховної Ради України, актами Президента України і Кабінету Міністрів України, рішеннями селищної ради та її виконкому, розпорядженнями селищного голови, прийнятими в межах його компетенції, а також даним положенням.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1.3.  Положення про відділ затверджується селищною радою. Зміни і доповнення до цього Положення вносяться сесією селищної ради.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1.4.   Реорганізація, ліквідація відділу проводиться за рішенням селищної ради.</w:t>
      </w:r>
    </w:p>
    <w:p w:rsidR="00424C4E" w:rsidRDefault="00424C4E" w:rsidP="00424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24C4E" w:rsidRDefault="00424C4E" w:rsidP="00424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2. Основні завдання  та функції.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2.1.      Основними завданнями відділу є: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організаційно-технічне та інформаційне забезпечення роботи селищної ради, постійних та інших комісій селищної ради;       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- надання методичної допомоги виконавчим органам селищної ради в організації роботи з підготовки проектів рішень селищної ради, в роботі з дорученнями виборців, депутатськими запитами  та зверненнями;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забезпечення підрозділів згідно з штатним розписом необхідною кількістю працівників відповідної кваліфікації;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оформлення прийому, переведення, переміщень і звільнення працівників, облік відпусток працівників і здійснення контролю за їх наданням;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забезпечення своєчасного розгляду заяв, пропозицій і скарг громадян з особистих питань, що надійшли до селищної ради з метою оперативного вирішення порушених у них проблем;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забезпечення належної організації особистого прийому громадян, у тому числі виїзного, селищним головою,  його</w:t>
      </w:r>
      <w:r w:rsidR="00B92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заступником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керуючим справами (секретарем) виконавчого комітету;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здійснення контролю за своєчасним розглядом пропозицій, заяв і скарг громадян, які надійшли до селищної ради;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- проведення аналізу письмових і усних звернень;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підготовка проектів розпоряджень і доручень селищного голови, що належить до компетенції відділу;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забезпечення щорічної підготовки  аналітичної доповіді про стан роботи зі зверненнями громадян  та розміщення на веб-сайті селищної ради;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реєстрація, зняття з реєстрації місця проживання.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2.2. Основними функціями відділу є: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забезпечує підготовку рішень і розпоряджень на виконання  законів України, постанов Верховної Ради України, указів і розпоряджень Президента України, постанов і розпоряджень Кабінету Міністрів України, інших нормативних актів з питань, віднесених до компетенції відділу;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 урахуванням пропозицій депутатів та постійних комісій готує перспективні і  поточні  плани роботи селищної ради, сприяє їх виконанню;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оформлює документи про прийом, переведення, переміщення і звільнення працівників, видає їм необхідні довідки та інші документи, пов'язані з роботою;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заповнює, зберігає і видає трудові книжки у відповідності до діючої інструкції;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ознайомлює працівників з правилами внутрішнього трудового розпорядку;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забезпечує ведення обліку і звітності з особового складу, веде облік розпоряджень голови з особового складу;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організовує ведення табельного обліку працівників;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оформлює відпустки і листи тимчасової непрацездатності працівників;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оформлює і видає виписки із трудових книжок працівникам про трудовий стаж їх роботи для оформлення пенсій, надання допомоги та інше;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організовує систематичний контроль за станом трудової дисципліни, оформлює матеріали щодо її порушників для накладення на них дисциплінарного стягнення;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встановлює зв'язки з учбовими закладами підготовки та підвищення кваліфікації кадрів, а також з вищими учбовими закладами для забезпечення перепідготовки та підвищення кваліфікації працівників;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веде облік працівників, які закінчили навчання, робить відповідні записи в особових справах працівників;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формує кадровий резерв, забезпечує його підготовку, організовує стажування працівників;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оформлює учбові та аспірантські відпустки працівників;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забезпечує ведення діловодства за пропозиціями (зауваженнями), заявами (клопотаннями) і скаргами громадян, що надійшли до селищної ради;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здійснює реєстрацію звернень громадян, що надійшли на адресу селищної ради, а також одержаних під час особистого прийому громадян керівництвом селищної ради про що інформує заявників;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забезпечує своєчасний розгляд пропозицій, заяв і скарг громадян, які надійшли до селищної ради,  отримує від структурних підрозділів селищної ради  підприємств, установ і організацій інформації, що стосуються розгляду звернень, здійснює контроль за своєчасним вирішенням питань, організовує у необхідних випадках перевірки на місцях фактів, викладених у зверненнях громадян;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- готує аналітичні та інформаційні матеріали для керівництва селищної ради  про стан розгляду звернень громадян та організації особистого прийому у структурних відділах селищної ради, та вносить пропозиції щодо вдосконалення цієї роботи;</w:t>
      </w:r>
    </w:p>
    <w:p w:rsidR="00424C4E" w:rsidRDefault="00424C4E" w:rsidP="00424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24C4E" w:rsidRDefault="00424C4E" w:rsidP="0042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3. Права відділу</w:t>
      </w:r>
    </w:p>
    <w:p w:rsidR="00424C4E" w:rsidRDefault="00424C4E" w:rsidP="00424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3.1. Правами відділу є: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  проводити  у структурних підрозділах селищної ради, відповідно до чинного законодавства, перевірки стану роботи щодо розгляду звернень громадян;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 дорученням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керівництва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селищної ради представляти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інтереси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селищної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ради в установах та організаціях, в інших управлінських структурах з питань, що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входять до його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компетенції;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користуватись в установленому порядку інформаційними базами органів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місцевого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самоврядування, системами зв’язку і комунікацій та іншими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технічними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засобами;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брати участь у засіданнях сесій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селищної ради, нарадах, інших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заходах, що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проводяться в селищної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раді, скликати в установленому порядку наради, проводити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семінари та конференції з питань, що належать до його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компетенції;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вимагати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керівництва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належних умов праці для працівників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відділу, підвищення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їх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кваліфікації;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залучати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працівників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виконавчих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органів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місцевого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самоврядування, підприємств, установ та організацій (за погодженням з їх керівниками) для розгляду питань, що належать до його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компетенції;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3.2.  Відділ в процесі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виконання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покладених на нього завдань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взаємодіє з органами державної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влади, органами  місцевого самоврядування, підприємствами, установами  та  організаціями, об'єднаннями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громадян.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4C4E" w:rsidRDefault="00424C4E" w:rsidP="0042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4.Структура та організація діяльності відділу</w:t>
      </w:r>
    </w:p>
    <w:p w:rsidR="00424C4E" w:rsidRDefault="00424C4E" w:rsidP="00424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4.1. Відділ очолює начальник, який призначається на посаду і звільняється з посади селищним головою, на конкурсній основі чи за іншою процедурою передбаченою законодавством України.</w:t>
      </w:r>
    </w:p>
    <w:p w:rsidR="00424C4E" w:rsidRDefault="00424C4E" w:rsidP="00424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4.2. Начальник Відділу: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Здійснює керівництво діяльністю відділу, несе персональну відповідальність за виконання покладених на відділ завдань і виконання своїх функцій;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вносить пропозиції щодо розгляду на засіданнях виконавчого комітету селищної ради, сесіях селищної ради питань, що належать до компетенції відділу, бере участь у їх засіданнях;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вносить пропозиції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селищному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голові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щодо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застосування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заходів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дисциплінарних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стягнень та заохочень до працівників відділу;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забезпечує у межах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своєї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компетенції контроль за станом справ у сфері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діяльності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відділу, вживає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заходів до його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поліпшення;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вносить пропозиції селищному голові щодо структури і штату працівників відділу;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розробляє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посадові інструкції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працівників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відділу та розподіляє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обов’язки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між ними, визначає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функції та ступінь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відповідальності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працівників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відділу;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планує роботу відділу, вносить пропозиції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планів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роботи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виконавчого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комітету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селищної ради;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- від імені відділу та в межах завдань покладених на відділ підписує документи, пов’язані з діяльністю відділу;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представляє в</w:t>
      </w:r>
      <w:r w:rsidR="00A33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ідділ у відносинах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іншими органами місцевого самоврядування, підприємствами, установами, організаціями та об’єднаннями громадян;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здійснює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інші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повноваження, передбачені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законодавством та положенням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відділ;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забезпечує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дотримання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працівниками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відділу правил внутрішнього трудового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розпорядку та виконавської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дисципліни;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несе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дисциплінарну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відповідальність за невиконання, несвоєчасне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або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неналежне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виконання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функцій, покладених на нього в межах і в порядку, встановленому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чинним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законодавством.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4.3. У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разі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тимчасової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відсутності начальника відділу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виконання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його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обов’язків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покладається на головного спеціаліста відділу.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4.4. Працівники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відділу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призначаються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посаду та звільняються з посади селищним головою згідно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із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законодавством про службу в органах місцевого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самоврядування.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4.5.Посадові інструкції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працівників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відділу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затверджуються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рішенням виконавчого комітету селищної ради.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4.6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Відділ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утримується за рахунок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коштів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селищного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 бюджету в межах граничної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чисельності та фонду оплати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 праці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структурних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підрозділів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селищної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 ради.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4.7.В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ідділ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 не є юридичною особою.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4.8.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Документи, що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готуються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відділом з питань, що належать до його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компетенції, погоджуються заступником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селищного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голови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чи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селищним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 головою.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4.9.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Відділ в установленому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законодавством порядку та у межах повноважень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взаємодіє з апаратом та структурними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підрозділами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селищної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 xml:space="preserve"> ради, територіальними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представництвами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центральних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органів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виконавчої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влади, а також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підприємствами, установами та організаціями з метою створення умов для провадження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послідовної та узгодженої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діяльності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щодо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строків, періодичності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одержання і передачі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інформації, необхідної для належного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виконання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покладених на нього завдань та здійснення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запланованих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заходів.</w:t>
      </w:r>
    </w:p>
    <w:p w:rsidR="00424C4E" w:rsidRDefault="00424C4E" w:rsidP="0042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4.10.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Особи, винні у порушенні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законодавства про службу в органах місцевого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самоврядування, притягуються до цивільної, адміністративної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або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кримінальної  відповідальності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згідно з діючим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законодавством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uk-UA"/>
        </w:rPr>
        <w:t>України.</w:t>
      </w:r>
    </w:p>
    <w:p w:rsidR="00424C4E" w:rsidRDefault="00424C4E" w:rsidP="00424C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4.11.Особи, винні у порушенні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трудового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законодавства, притягуються до дисциплінарної</w:t>
      </w:r>
      <w:r>
        <w:rPr>
          <w:rFonts w:ascii="Calibri" w:eastAsia="Times New Roman" w:hAnsi="Calibri" w:cs="Times New Roman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відповідальності.</w:t>
      </w:r>
    </w:p>
    <w:p w:rsidR="00424C4E" w:rsidRDefault="00424C4E" w:rsidP="00424C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24C4E" w:rsidRDefault="00424C4E" w:rsidP="00424C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24C4E" w:rsidRPr="00C93ADB" w:rsidRDefault="00424C4E" w:rsidP="00424C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Секретар ради                               </w:t>
      </w:r>
      <w:r w:rsidR="00C93A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Вітовська</w:t>
      </w:r>
      <w:proofErr w:type="spellEnd"/>
      <w:r w:rsidR="00C93A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О.І.</w:t>
      </w:r>
    </w:p>
    <w:p w:rsidR="00AE6A08" w:rsidRDefault="00AE6A08"/>
    <w:sectPr w:rsidR="00AE6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EFB"/>
    <w:multiLevelType w:val="hybridMultilevel"/>
    <w:tmpl w:val="B4EC7008"/>
    <w:lvl w:ilvl="0" w:tplc="3EB618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FC9788A"/>
    <w:multiLevelType w:val="hybridMultilevel"/>
    <w:tmpl w:val="D62032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AD"/>
    <w:rsid w:val="00237340"/>
    <w:rsid w:val="002C62E7"/>
    <w:rsid w:val="00333C7C"/>
    <w:rsid w:val="0037220D"/>
    <w:rsid w:val="00375DAD"/>
    <w:rsid w:val="00417CB8"/>
    <w:rsid w:val="00424C4E"/>
    <w:rsid w:val="004918A3"/>
    <w:rsid w:val="0088047D"/>
    <w:rsid w:val="008A5A00"/>
    <w:rsid w:val="009527CD"/>
    <w:rsid w:val="00A33C9A"/>
    <w:rsid w:val="00A95503"/>
    <w:rsid w:val="00AE6A08"/>
    <w:rsid w:val="00B92CB0"/>
    <w:rsid w:val="00BB750D"/>
    <w:rsid w:val="00C24679"/>
    <w:rsid w:val="00C93ADB"/>
    <w:rsid w:val="00D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4E"/>
  </w:style>
  <w:style w:type="paragraph" w:styleId="1">
    <w:name w:val="heading 1"/>
    <w:basedOn w:val="a"/>
    <w:link w:val="10"/>
    <w:uiPriority w:val="9"/>
    <w:qFormat/>
    <w:rsid w:val="0095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4E"/>
    <w:pPr>
      <w:ind w:left="720"/>
      <w:contextualSpacing/>
    </w:pPr>
  </w:style>
  <w:style w:type="paragraph" w:styleId="a4">
    <w:name w:val="Normal (Web)"/>
    <w:basedOn w:val="a"/>
    <w:semiHidden/>
    <w:unhideWhenUsed/>
    <w:rsid w:val="008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75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27C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4E"/>
  </w:style>
  <w:style w:type="paragraph" w:styleId="1">
    <w:name w:val="heading 1"/>
    <w:basedOn w:val="a"/>
    <w:link w:val="10"/>
    <w:uiPriority w:val="9"/>
    <w:qFormat/>
    <w:rsid w:val="0095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4E"/>
    <w:pPr>
      <w:ind w:left="720"/>
      <w:contextualSpacing/>
    </w:pPr>
  </w:style>
  <w:style w:type="paragraph" w:styleId="a4">
    <w:name w:val="Normal (Web)"/>
    <w:basedOn w:val="a"/>
    <w:semiHidden/>
    <w:unhideWhenUsed/>
    <w:rsid w:val="008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75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27C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7FAE-40DE-4A13-A2D9-57E4B8ED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7758</Words>
  <Characters>4423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30</cp:revision>
  <cp:lastPrinted>2021-04-22T12:59:00Z</cp:lastPrinted>
  <dcterms:created xsi:type="dcterms:W3CDTF">2021-03-30T13:55:00Z</dcterms:created>
  <dcterms:modified xsi:type="dcterms:W3CDTF">2021-04-22T13:44:00Z</dcterms:modified>
</cp:coreProperties>
</file>