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D4" w:rsidRPr="003C1E78" w:rsidRDefault="00C10FD4" w:rsidP="00C10FD4">
      <w:pPr>
        <w:spacing w:line="240" w:lineRule="auto"/>
        <w:jc w:val="center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D4" w:rsidRPr="003C1E78" w:rsidRDefault="00C10FD4" w:rsidP="00C10FD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 селищна  рада                                                                                              ІІІ сесія </w:t>
      </w: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VIІI скликання</w:t>
      </w:r>
      <w:r w:rsidRPr="003C1E78">
        <w:rPr>
          <w:rFonts w:ascii="Times New Roman" w:hAnsi="Times New Roman"/>
          <w:sz w:val="28"/>
          <w:szCs w:val="28"/>
        </w:rPr>
        <w:t> </w:t>
      </w:r>
    </w:p>
    <w:p w:rsidR="00C10FD4" w:rsidRPr="003C1E78" w:rsidRDefault="00C10FD4" w:rsidP="00C10FD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10FD4" w:rsidRPr="003C1E78" w:rsidRDefault="00C10FD4" w:rsidP="00C10FD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0FD4" w:rsidRPr="003C1E78" w:rsidRDefault="00C10FD4" w:rsidP="00C10FD4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від 16 лютого 2021 року                                                             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>№ 218</w:t>
      </w:r>
    </w:p>
    <w:p w:rsidR="00C10FD4" w:rsidRPr="003C1E78" w:rsidRDefault="00C10FD4" w:rsidP="00C10FD4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внесення змін в штатний розпис                                                               Більшівцівської селищної ради </w:t>
      </w:r>
    </w:p>
    <w:p w:rsidR="00C10FD4" w:rsidRPr="003C1E78" w:rsidRDefault="00C10FD4" w:rsidP="00C10FD4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10FD4" w:rsidRPr="003C1E78" w:rsidRDefault="00C10FD4" w:rsidP="00C10FD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lang w:val="uk-UA"/>
        </w:rPr>
        <w:tab/>
      </w:r>
      <w:r w:rsidRPr="003C1E78">
        <w:rPr>
          <w:rFonts w:ascii="Times New Roman" w:hAnsi="Times New Roman"/>
          <w:sz w:val="28"/>
          <w:szCs w:val="28"/>
          <w:lang w:val="uk-UA"/>
        </w:rPr>
        <w:t>В</w:t>
      </w:r>
      <w:r w:rsidRPr="003C1E78">
        <w:rPr>
          <w:rFonts w:ascii="Times New Roman" w:hAnsi="Times New Roman"/>
          <w:sz w:val="28"/>
          <w:lang w:val="uk-UA"/>
        </w:rPr>
        <w:t>ідповідно до пункту 5 частини 1 статті 26 та статті 54 Закону України «Про місцеве самоврядування в Україні»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, селищна рада </w:t>
      </w:r>
      <w:bookmarkStart w:id="0" w:name="_GoBack"/>
      <w:r w:rsidRPr="009F5376">
        <w:rPr>
          <w:rFonts w:ascii="Times New Roman" w:hAnsi="Times New Roman"/>
          <w:b/>
          <w:sz w:val="28"/>
          <w:szCs w:val="28"/>
          <w:lang w:val="uk-UA"/>
        </w:rPr>
        <w:t>вирішила: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</w:p>
    <w:p w:rsidR="00C10FD4" w:rsidRPr="003C1E78" w:rsidRDefault="00C10FD4" w:rsidP="00C10FD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1E78">
        <w:rPr>
          <w:rFonts w:ascii="Times New Roman" w:hAnsi="Times New Roman"/>
          <w:color w:val="000000"/>
          <w:sz w:val="28"/>
          <w:szCs w:val="28"/>
          <w:lang w:val="uk-UA"/>
        </w:rPr>
        <w:t>1.Внести в штатний розпис Більшівцівської селищної ради та її виконавчих органів з 01 березня 2021 року, такі зміни:</w:t>
      </w:r>
    </w:p>
    <w:p w:rsidR="00C10FD4" w:rsidRPr="003C1E78" w:rsidRDefault="00C10FD4" w:rsidP="00C10FD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1E78">
        <w:rPr>
          <w:rFonts w:ascii="Times New Roman" w:hAnsi="Times New Roman"/>
          <w:color w:val="000000"/>
          <w:sz w:val="28"/>
          <w:szCs w:val="28"/>
          <w:lang w:val="uk-UA"/>
        </w:rPr>
        <w:t>- відділ бухгалтерського обліку - вивести  1 (одну) штатну одиницю – головний  спеціаліст;</w:t>
      </w:r>
    </w:p>
    <w:p w:rsidR="00C10FD4" w:rsidRPr="003C1E78" w:rsidRDefault="00C10FD4" w:rsidP="00C10FD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1E78">
        <w:rPr>
          <w:rFonts w:ascii="Times New Roman" w:hAnsi="Times New Roman"/>
          <w:color w:val="000000"/>
          <w:sz w:val="28"/>
          <w:szCs w:val="28"/>
          <w:lang w:val="uk-UA"/>
        </w:rPr>
        <w:t>- відділ  ЦНАП - ввести 1 (одну) штатну одиницю – державний  реєстратор;</w:t>
      </w:r>
    </w:p>
    <w:p w:rsidR="00C10FD4" w:rsidRPr="003C1E78" w:rsidRDefault="00C10FD4" w:rsidP="00C10FD4">
      <w:pPr>
        <w:tabs>
          <w:tab w:val="left" w:pos="583"/>
          <w:tab w:val="left" w:pos="1067"/>
          <w:tab w:val="left" w:pos="1733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2.Контроль за виконанням рішення покласти на постійну комісію з питань планування, фінансів, бюджету та соціально-економічного розвитку </w:t>
      </w:r>
    </w:p>
    <w:p w:rsidR="00C10FD4" w:rsidRDefault="00C10FD4" w:rsidP="00C10FD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0FD4" w:rsidRPr="003C1E78" w:rsidRDefault="00C10FD4" w:rsidP="00C10FD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0FD4" w:rsidRPr="003C1E78" w:rsidRDefault="00C10FD4" w:rsidP="00C10FD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Більшівцівський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селищний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Василь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Саноцький</w:t>
      </w:r>
      <w:proofErr w:type="spellEnd"/>
    </w:p>
    <w:p w:rsidR="00D43723" w:rsidRDefault="00D43723"/>
    <w:sectPr w:rsidR="00D437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BB"/>
    <w:rsid w:val="001225BB"/>
    <w:rsid w:val="009F5376"/>
    <w:rsid w:val="00C10FD4"/>
    <w:rsid w:val="00D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4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0FD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4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0FD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3</cp:revision>
  <cp:lastPrinted>2021-02-27T12:54:00Z</cp:lastPrinted>
  <dcterms:created xsi:type="dcterms:W3CDTF">2021-02-26T08:21:00Z</dcterms:created>
  <dcterms:modified xsi:type="dcterms:W3CDTF">2021-02-27T12:54:00Z</dcterms:modified>
</cp:coreProperties>
</file>